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Театр, в котором играют дети, как и большинство культурных явлений, уходит своими корнями в синкретическую, по своей сущности, первобытную культуру. Развитие и осмысление этого явления в истории проходит по двум основным направлениям: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театр, в котором играют дети, как обучающая и развивающая среда;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театр, в котором играют дети, как осуществление поиска новой театральной реальной эстетики.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два направления могут казаться принципиально разными. Ещё совсем недавно, в 80-е годы двадцатого века, на конференциях, посвящённых детскому театральному движению, режиссёры и педагоги убеждённо доказывали, что цели искусства и педагогики в детских театральных коллективах несовместимы. Однако реальная практика своим упорством часто опровергает самую убедительную теорию. Детские театральные коллективы, идущие самыми разными путями, снова и снова пытаются совместить решение педагогических и эстетических задач и не желают их разграничивать. В числе коллективов, работающих в этом направлении вот уже 16 лет, продолжает свою деятельность и Образцовый детско-юношеский театр-студия “Гелиос”.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долгие годы работы с детьми самого разного возраста у педагогов театра-студии “Гелиос” сформировалось вполне чёткое и конкретное представление о том, в чём же заключается несомненная польза театра, в котором играют дети, - в развитии личности ребенка: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 давно повсеместно безоговорочно принято, что театр способствует внешней и внутренней социализации ребёнка, т.е. помогает ему легко входить в коллективную работу, вырабатывает чувство партнёрства и товарищества, волю, целеустремлённость, терпение и другие качества, необходимые для успешного взаимодействия с окружающей социальной средой;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активизирует и развивает интеллектуальные и одновременно образно-творческие способности ребёнка, он начинает свободно фантазировать и в области текста, и в области компоновки пространства, и в области музыкального оформления;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побуждает интерес к литературе, дети начинают читать с удовольствием и более осмысленно, чем раньше;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метода драматизации на занятиях по любым предметам, дети усваивают материал неоспоримо лучше по нескольким причинам: он становится для них личностно значимым, а, кроме того, пропускается через моторику, через тело, которое гораздо лучше воспринимает информацию, чем слух в отдельности.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является частью образовательной комплексной программы Образцового детско-юношеского театра-студии “Гелиос” и является вторым этапом обучения. Она направлена на решение ряда педагогических задач, связанных с общими процессами обучения, воспитания и развития, а не только с задачами художественной педагогики.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“Театр, в котором играют дети” построена, прежде всего, на обучении воспитанников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налаживанию межличностных процессов. Деятельность 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педагога направлена на выработку произвольного внимания, рабочей мобилизации, умения распределять ответственность, умения читать поведение другого человека и правильно выбирать свой тип поведения для решения жизненных задач.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время работы по данной программе осуществляется значительное количество творческих работ, но на протяжении всего процесса обучения перед педагогом, прежде всего, стоят учебные, а не художественные задачи.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предполагает быструю адаптацию вновь прибывших детей в группах с постоянным контингентом, в любой временной период учебного года.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театрального искусства такова, что процесс приобретения технических навыков по речи и пластике, весь долгий и сложный путь от создания до воплощения актёрского образа в спектакле, просто немыслим в рамках исключительно коллективных, групповых занятий. Работа над ролью – это сложный, кропотливый труд, в котором необходим тесный творческий контакт между воспитанником и педагогом. Именно поэтому, программа по мастерству актера “Театр, в котором играют дети” подразумевает наличие индивидуальных и мелкогрупповых занятий по текущим темам. Индивидуальная работа является неотъемлемой и обязательной формой работы в процессе обучения комплексу театральных дисциплин. Каждый воспитанник имеет свои, сугубо личные особенности физиологического и психического устройства и проблемы, возникающие на стадии усвоения материала, могут быть различными. Невозможно тормозить процесс обучения всей группы в целом из-за того, что кто-либо из воспитанников не осваивает тему сразу. Также нельзя допустить того, чтобы у воспитанников оставались белые пятна в пройденном материале, все возникающие проблемы необходимо решать сразу же, не упуская времени. В этом случае индивидуальная работа остаётся единственно возможным вариантом решения возникшей проблемы. Занятия проводятся один раз в неделю по тем темам, которые вызвали особое затруднение у воспитанников. Как показывает практика, чаще всего индивидуальная работа требуется по разделу сценической речи, а также на стадии работы над ролью. Педагог подбирает упражнения и задания исходя из конкретных проблем и вопросов конкретного воспитанника.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образа – это сложный кропотливый процесс, требующий тесного контакта между педагогом и актёром-воспитанником. Определение характера персонажа, его предыстории, сквозного действия героя, речевых и пластических особенных элементов, как средств внешнего выражения внутренней сути – это долгий путь на пути сотворения роли. Невозможно представить себе этот хрупкий процесс исключительно в рамках групповых занятий.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подвести всю работу к сугубо коллективной, чревато легковесным, обобщённым, показушным отношением к роли.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в учебном плане предусмотрены индивидуальные часы работы с воспитанниками для более кропотливого, вдумчивого разбора ролевого материала. Также требуется индивидуальная работа с воспитанниками по сценической речи, так как качество речи студийцев на сцене и в жизни – это один из самых остро стоящих проблемных вопросов в сфере театрального воспитания и обучения детей.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ПРОГРАММЫ: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ребёнка через приобщение к театральному искусству;</w:t>
      </w:r>
    </w:p>
    <w:p w:rsidR="00295956" w:rsidRPr="00295956" w:rsidRDefault="00295956" w:rsidP="002959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творческого пространства, в котором органично могли бы сосуществовать дети разных возрастов;</w:t>
      </w:r>
    </w:p>
    <w:p w:rsidR="00295956" w:rsidRPr="00295956" w:rsidRDefault="00295956" w:rsidP="0029595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творческого начала личности.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ЗАДАЧИ ПРОГРАММЫ: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воспитании: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социально адекватную личность, способную к активному творческому сотрудничеству;</w:t>
      </w:r>
    </w:p>
    <w:p w:rsidR="00295956" w:rsidRPr="00295956" w:rsidRDefault="00295956" w:rsidP="002959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культуру осмысленного чтения литературных и драматургических произведений;</w:t>
      </w:r>
    </w:p>
    <w:p w:rsidR="00295956" w:rsidRPr="00295956" w:rsidRDefault="00295956" w:rsidP="002959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Воспитать дух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командности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взаимовыручки и поддержки в группе;</w:t>
      </w:r>
    </w:p>
    <w:p w:rsidR="00295956" w:rsidRPr="00295956" w:rsidRDefault="00295956" w:rsidP="002959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художественный вкус;</w:t>
      </w:r>
    </w:p>
    <w:p w:rsidR="00295956" w:rsidRPr="00295956" w:rsidRDefault="00295956" w:rsidP="0029595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воспитанников корректно общаться друг с другом в процессе репетиций.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развитии: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 творческого подхода к работе над ролью;</w:t>
      </w:r>
    </w:p>
    <w:p w:rsidR="00295956" w:rsidRPr="00295956" w:rsidRDefault="00295956" w:rsidP="002959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пластические и речевые данные воспитанников;</w:t>
      </w:r>
    </w:p>
    <w:p w:rsidR="00295956" w:rsidRPr="00295956" w:rsidRDefault="00295956" w:rsidP="002959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воображение, фантазию и память.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обучении: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всему комплексу принципов и приёмов, необходимых для работы над ролью;</w:t>
      </w:r>
    </w:p>
    <w:p w:rsidR="00295956" w:rsidRPr="00295956" w:rsidRDefault="00295956" w:rsidP="002959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Увлечь детей театральным искусством;</w:t>
      </w:r>
    </w:p>
    <w:p w:rsidR="00295956" w:rsidRPr="00295956" w:rsidRDefault="00295956" w:rsidP="0029595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знания воспитанников в области драматургии.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– искусство коллективное. Это прописная истина. И вместе с тем, театр – искусство индивидуальностей, ансамбль, объединённый одной общей целью. Этой целью обычно является постановка спектакля. Именно к достижению этой цели направлены все усилия, все компоненты творческого обучающего процесса. Именно в этом направлении бурно развивается фантазия и воображение воспитанников, как в области создания образа, так и в сфере создания костюмов, декораций, реквизита и т.д.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отметить, что при поступлении в театральное отделение театра-студии “Гелиос” дети не отбираются по каким-либо данным или же конкурсу. Для приёма ребёнка в группу необходим, прежде всего, его интерес к театральному искусству и желание развиваться в этом направлении, познавать многогранный, необъятный мир театра. Приём производится на основе заявления родителей ребёнка. Программа “Театр, в котором играют дети” рассчитана на 4 года обучения. Возраст детей от 7 до 15 лет.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первого года обучения - 10-12 воспитанников, в группе второго года обучения количество воспитанников может составлять 8-10 чел, в группе третьего года обучения - 6-8 чел, четвертый год 5-6 чел. Занятия в группах 1-го, 2-го и 3-го года обучения проходят 2 раза в неделю по 3 часа (45 минут занятие, 15 минут перерыв и т.д.), в год это составляет 216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В группе второго года обучения индивидуальные занятия составляют 1 час в неделю, в группе 3-го года - 2 часа в неделю. На 4-м году обучения требуется более тщательная индивидуальная работа, поэтому количество часов увеличивается – 3 раза в неделю по 3 часа (индивидуальные занятия 3 часа в неделю).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 ГОД ОБУЧЕНИЯ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году обучения одним из самых важных критериев оценки педагогом работы воспитанников является естественное и раскованное самочувствие юных актёров на 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сценической площадке. Все усилия педагога направлены на пробуждение в воспитанниках их природной органики.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Итогом творческой работы группы на первом году обучения являются небольшие тематические зарисовки, миниатюры этюдного характера, которые могут быть использованы в мероприятиях, посвящённых самым различным событиям, либо эпизодическое участие в спектаклях групп второго и третьего года обучения.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изначальной природной одарённости воспитанников;</w:t>
      </w:r>
    </w:p>
    <w:p w:rsidR="00295956" w:rsidRPr="00295956" w:rsidRDefault="00295956" w:rsidP="002959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элементарным основам по предметам театральных дисциплин;</w:t>
      </w:r>
    </w:p>
    <w:p w:rsidR="00295956" w:rsidRPr="00295956" w:rsidRDefault="00295956" w:rsidP="0029595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общей культуры поведения и общения в творческом коллективе.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развитии: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к перевоплощению через создание этюдов;</w:t>
      </w:r>
    </w:p>
    <w:p w:rsidR="00295956" w:rsidRPr="00295956" w:rsidRDefault="00295956" w:rsidP="002959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навык абстрагирования от окружающей действительности при выполнении сценического действия через психофизический тренинг; </w:t>
      </w:r>
    </w:p>
    <w:p w:rsidR="00295956" w:rsidRPr="00295956" w:rsidRDefault="00295956" w:rsidP="0029595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наблюдательность и память через актёрские упражнения.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обучении: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основам психофизического тренинга;</w:t>
      </w:r>
    </w:p>
    <w:p w:rsidR="00295956" w:rsidRPr="00295956" w:rsidRDefault="00295956" w:rsidP="002959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основам верного дыхания; </w:t>
      </w:r>
    </w:p>
    <w:p w:rsidR="00295956" w:rsidRPr="00295956" w:rsidRDefault="00295956" w:rsidP="002959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оценивать сценические события;</w:t>
      </w:r>
    </w:p>
    <w:p w:rsidR="00295956" w:rsidRPr="00295956" w:rsidRDefault="00295956" w:rsidP="0029595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законами выстраивания простейшего сценического действия.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воспитании: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навык корректной оценки собственных поступков и поступков других студийцев;</w:t>
      </w:r>
    </w:p>
    <w:p w:rsidR="00295956" w:rsidRPr="00295956" w:rsidRDefault="00295956" w:rsidP="002959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бережное отношение к театральному реквизиту, костюмам, репетиционному помещению и т.д.;</w:t>
      </w:r>
    </w:p>
    <w:p w:rsidR="00295956" w:rsidRPr="00295956" w:rsidRDefault="00295956" w:rsidP="0029595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в студийцах творческую потребность постоянного совершенствования актерской психотехники путем индивидуального тренинга и самовоспитания.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 концу первого года обучения воспитанник должен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понятия: “органика”, “этюд”, “оценка”, “органическое молчание”, “реквизит”, “сценическое событие”, “декорации”, “действие”, “предлагаемые обстоятельства”, “если бы я ...”;</w:t>
      </w:r>
      <w:proofErr w:type="gramEnd"/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индивидуальные особенности своего тела и уметь использовать свои достоинства;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- 5-10 упражнений психофизического тренинга;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разминки и разогрева тела;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- 5-7 новых скороговорок на проблемные звуки;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- 5-10 упражнений речевого тренинга.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построить на основании заданной темы простой сюжетный рассказ с завязкой, событием и развязкой;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целесообразно выполнять цепочку простых физических действий в одиночном этюде;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обнаружить и самостоятельно снять мышечные зажимы;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звук в основные резонаторы трех регистров;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самостоятельно выбранный или заданный педагогом звуковой образ;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воплощении пластического образа в этюде;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подключать заданные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педагогом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предлагаемые обстоятельства в создание этюда;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построить простейшее сценическое действие собственного персонажа в небольшом отрезке сценического времени.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 ГОД ОБУЧЕНИЯ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год обучения посвящён в большей степени развитию партнёрских навыков и способностей студийцев. В атмосфере доброжелательного и терпеливого отношения друг к другу формируется чуткость воспитанников к правдивому, целенаправленному действию, к его особенностям, как особенностям мимики, жеста, взгляда, движения, речи. Основной упор идёт на работу над парными и мелкогрупповыми этюдами (3-5 человека).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этапе очень важно, чтобы воспитанники приобрели навык актёрской “пристройки” к партнёру, чтобы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актёры, находящие на сценической площадке в заданных предлагаемых обстоятельствах существовали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раздельно, в разных мирах, а, чувствуя друг друга, сливались воедино в процессе создания органичного, логичного и законченного сценического действия. Работа над любым этюдом может включать в себя распределение функций сочинителя, режиссёра, актёров, декораторов, суфлёров и т.д.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Немаловажным является также продолжение работы над психофизическим и речевым аппаратом студийцев: тренинги в этих двух направлениях не прекращаются, а, наоборот, тяготеют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 более усложняющимся упражнениям.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году обучения необходимо закреплять и расширять опыт просмотра спектаклей, как профессиональных взрослых коллективов, так и детско-юношеских.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творческой работы групп второго года обучения, в их репертуаре должен оказаться полноценный, самостоятельный спектакль, созданный силами студийцев и педагога.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актёрской психотехники воспитанников;</w:t>
      </w:r>
    </w:p>
    <w:p w:rsidR="00295956" w:rsidRPr="00295956" w:rsidRDefault="00295956" w:rsidP="0029595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технике перевоплощения в процессе работы над ролью;</w:t>
      </w:r>
    </w:p>
    <w:p w:rsidR="00295956" w:rsidRPr="00295956" w:rsidRDefault="00295956" w:rsidP="0029595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партнерских отношений в работе студийцев.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развитии: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физические возможности тела, свободы в обращении со своим физическим аппаратом через пластический тренинг и ознакомление с простейшими акробатическими элементами;</w:t>
      </w:r>
    </w:p>
    <w:p w:rsidR="00295956" w:rsidRPr="00295956" w:rsidRDefault="00295956" w:rsidP="0029595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актёрское внимание, воображение и фантазию студийцев через упражнения психофизического тренинга;</w:t>
      </w:r>
    </w:p>
    <w:p w:rsidR="00295956" w:rsidRPr="00295956" w:rsidRDefault="00295956" w:rsidP="0029595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речевой аппарат воспитанников с помощью речевого тренинга и изучения скороговорок.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обучении: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воспитанников избавляться от неуверенности и страха перед работой в сложных условиях сценического пространства;</w:t>
      </w:r>
    </w:p>
    <w:p w:rsidR="00295956" w:rsidRPr="00295956" w:rsidRDefault="00295956" w:rsidP="0029595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выстраивать сценическое действие, как для себя, так и для партнёра;</w:t>
      </w:r>
    </w:p>
    <w:p w:rsidR="00295956" w:rsidRPr="00295956" w:rsidRDefault="00295956" w:rsidP="0029595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чуткому отношению к действиям партнёра в рамках сценического действия;</w:t>
      </w:r>
    </w:p>
    <w:p w:rsidR="00295956" w:rsidRPr="00295956" w:rsidRDefault="00295956" w:rsidP="0029595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анализировать характер своего героя, его поступки, слова, мотивы;</w:t>
      </w:r>
    </w:p>
    <w:p w:rsidR="00295956" w:rsidRPr="00295956" w:rsidRDefault="00295956" w:rsidP="0029595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основам реализации пластического образа персонажа.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воспитании: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чувство ответственности за партнёров;</w:t>
      </w:r>
    </w:p>
    <w:p w:rsidR="00295956" w:rsidRPr="00295956" w:rsidRDefault="00295956" w:rsidP="002959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культуру сценического поведения на сцене и за кулисами;</w:t>
      </w:r>
    </w:p>
    <w:p w:rsidR="00295956" w:rsidRPr="00295956" w:rsidRDefault="00295956" w:rsidP="0029595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в студийцах чувство взаимоуважения и взаимовыручки.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 концу второго года обучения воспитанник должен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освобождения мышц;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орфоэпии и уметь самостоятельно применять их в работе с текстом;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законы логического построения речи;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развивать свой психофизический аппарат;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комплекс упражнений речевого и пластического тренинга;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- 5-7 новых скороговорок;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и канву сценического действия своей роли;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понятия: “пантомима”, “сюжет”, “сценическое действие”, “монолог”, “диалог”, “пристройка”, “сценическая задача”, “логика поведения”, “конфликт”.</w:t>
      </w:r>
      <w:proofErr w:type="gramEnd"/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Уметь: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тактично и адекватно анализировать работу свою и товарищей;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и удерживать дыхательную опору звука;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организовывать коллективную работу над этюдами и воплощать свой замысел, подключая к работе партнеров;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элементы характерного поведения персонажа;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краткое словесное описание внешнего портрета и основных черт характера персонажа пьесы;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проводить групповую разминку;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сочинить и воплотить пластический образ в этюде;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объяснять условия задания группе и организовывать его выполнение;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скороговорки в разных темпах и при нагрузках.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 ГОД ОБУЧЕНИЯ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третьем году вся работа коллектива сосредоточена на постановке спектаклей, именно к этой цели направлены усилия и все творческие устремления, как воспитанников, так и педагога. Выбранная пьеса становится материалом для эскизных проб на роль каждого из желающих, согласно придуманной коллективной трактовке.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над ролью, её толкование предстают перед воспитанниками как выстраивание определённой логики действий персонажа в предлагаемых обстоятельствах. Более глубоко и расширенно проходит процесс создания актёрского образа: студийцы сочиняют сценические биографии своих героев, чтобы более достоверно вжиться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персонаж; ищут средства воплощения образа в эпизодической роли, в массовой сцене. Воспитанникам предлагается продумать внешний облик своего героя, присущие только ему жесты, привычки, детали одежды, предметы, интонации и т.д. Воспитанники должны попробовать себя как режиссёры своей собственной роли.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 постановкой спектакля проходит работа еще по одному необычайно важному для актёрского мастерства направлению – это ораторское искусство.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двух первых годов обучения работа в этой сфере проходит с большим упором на техническую область сценической речи, чем на художественную.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третьем году обучения работа над словом переходит на ступень осмысленности и присвоения текста роли актёром.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творческой работы третьего года обучения должны стать постановка одного - двух спектаклей в год и один - два чтецких номера в репертуаре студийцев.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абстрактного творческого мышления;</w:t>
      </w:r>
    </w:p>
    <w:p w:rsidR="00295956" w:rsidRPr="00295956" w:rsidRDefault="00295956" w:rsidP="0029595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профессиональных навыков и умений;</w:t>
      </w:r>
    </w:p>
    <w:p w:rsidR="00295956" w:rsidRPr="00295956" w:rsidRDefault="00295956" w:rsidP="0029595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Объединение студийцев в единый, неразрывный, взаимосвязанный и взаимозависимый творческий коллектив.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развитии: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ассоциативное видение реальности через актёрские упражнения;</w:t>
      </w:r>
    </w:p>
    <w:p w:rsidR="00295956" w:rsidRPr="00295956" w:rsidRDefault="00295956" w:rsidP="0029595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воображение и фантазию воспитанников через процесс перевоплощения;</w:t>
      </w:r>
    </w:p>
    <w:p w:rsidR="00295956" w:rsidRPr="00295956" w:rsidRDefault="00295956" w:rsidP="0029595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у студийцев способность к рождению новых идей,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креативному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 мышления.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обучении: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техникой перевоплощения в процессе работы актера над ролями различных жанров;</w:t>
      </w:r>
    </w:p>
    <w:p w:rsidR="00295956" w:rsidRPr="00295956" w:rsidRDefault="00295956" w:rsidP="0029595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использовать речь как выразительное средство при создании образа;</w:t>
      </w:r>
    </w:p>
    <w:p w:rsidR="00295956" w:rsidRPr="00295956" w:rsidRDefault="00295956" w:rsidP="0029595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Обучить студийцев методике работы с поэтическим, прозаическим и драматическим текстом.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воспитании: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чувство ответственности за общее творческое дело;</w:t>
      </w:r>
    </w:p>
    <w:p w:rsidR="00295956" w:rsidRPr="00295956" w:rsidRDefault="00295956" w:rsidP="0029595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культуру исполнительского мастерства;</w:t>
      </w:r>
    </w:p>
    <w:p w:rsidR="00295956" w:rsidRPr="00295956" w:rsidRDefault="00295956" w:rsidP="0029595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интерес к культуре речи.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 концу третьего года обучения воспитанник должен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понятия: “сквозное действие”, “монтировка спектакля”, “аллегория”, “метафора”, “гипербола”, “сверхзадача”, “словесное действие”, “факты жизни”, “факты искусства”, “пластический образ”;</w:t>
      </w:r>
      <w:proofErr w:type="gramEnd"/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орфоэпии и законы логического построения речи, а также способы их практического применения в работе над ролью;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правила техники безопасности при работе с партнером и в сценической конструкции;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коллективную работу над эпизодом спектакля, воплотить свой замысел, подключив к работе партнеров;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- 5-10 новых скороговорок;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- 3-5 стихотворных и прозаических произведения или их отрывки.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самопроизвольной концентрации и расслабления;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знания, навыки и умения, полученные на занятиях по сценической речи в самостоятельной работе над ролью;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описать эмоции, которые испытывает герой этюда или драматического произведения, и дать истолкование этим эмоциям;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проанализировав собственную роль, найти способы воплощения актёрского образа;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на занятиях весь комплекс актёрского тренинга (пластический, речевой, психофизический) самостоятельно;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репетиционном процессе организовать коллективную работу над эпизодом спектакля, воплотить свой замысел, подключив к работе партнеров;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сквозное действие роли;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раскладывать сквозное действие на простые физические действия;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произносить скороговорки в разных темпах, с различными комбинациями движений и при нагрузках.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 ГОД ОБУЧЕНИЯ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Четвертый год обучения посвящен уже не только тщательной проработке актерской линии в постановках группы, но и, в большей степени, развитию режиссерского видения и постановочных навыков у студийцев. Каждый воспитанник должен попробовать себя в роли режиссера, самостоятельно выбрав материал (будь то проза, стихи или этюдная работа), воплотить его на сценической площадке.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Продолжается работа над постановкой спектаклей: воспитанники принимают участие, как в работах младших групп, так и в творческой деятельности старших студийцев.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Вводится изучение разнохарактерного грима для персонажей. Продолжается еще более тщательная работа над чтецкими работами и постановкой пластических этюдов.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творческой работы четвертого года обучения должны стать постановка одного - двух спектаклей в год и один - два чтецких номера в репертуаре, а так же показ самостоятельных режиссерских работ студийцев.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профессиональных навыков и умений</w:t>
      </w:r>
    </w:p>
    <w:p w:rsidR="00295956" w:rsidRPr="00295956" w:rsidRDefault="00295956" w:rsidP="0029595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со студийцами</w:t>
      </w:r>
    </w:p>
    <w:p w:rsidR="00295956" w:rsidRPr="00295956" w:rsidRDefault="00295956" w:rsidP="0029595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знакомство с профессией “режиссер”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развитии: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голос, тело, психофизический аппарат студийца до полной свободы владения ими</w:t>
      </w:r>
    </w:p>
    <w:p w:rsidR="00295956" w:rsidRPr="00295956" w:rsidRDefault="00295956" w:rsidP="0029595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лидерские качества воспитанников посредством самостоятельного постановочного опыта</w:t>
      </w:r>
    </w:p>
    <w:p w:rsidR="00295956" w:rsidRPr="00295956" w:rsidRDefault="00295956" w:rsidP="0029595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ассоциативное видение, способность к созданию метафор и аллегорий в самостоятельных режиссерских работах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В обучении: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различными техниками нанесения грима разнохарактерных персонажей.</w:t>
      </w:r>
    </w:p>
    <w:p w:rsidR="00295956" w:rsidRPr="00295956" w:rsidRDefault="00295956" w:rsidP="0029595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Обучать студийцев азам создания художественного замысла сценического произведения (этюда, спектакля, представления и т.д.)</w:t>
      </w:r>
    </w:p>
    <w:p w:rsidR="00295956" w:rsidRPr="00295956" w:rsidRDefault="00295956" w:rsidP="0029595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основными законами режиссуры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воспитании: </w:t>
      </w:r>
    </w:p>
    <w:p w:rsidR="00295956" w:rsidRPr="00295956" w:rsidRDefault="00295956" w:rsidP="0029595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Привить интерес к профессии “режиссер”</w:t>
      </w:r>
    </w:p>
    <w:p w:rsidR="00295956" w:rsidRPr="00295956" w:rsidRDefault="00295956" w:rsidP="0029595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студийцев на дальнейшее профессиональное развитие в средних и высших учебных заведениях</w:t>
      </w:r>
    </w:p>
    <w:p w:rsidR="00295956" w:rsidRPr="00295956" w:rsidRDefault="00295956" w:rsidP="0029595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ответственности за свою работу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 концу четвертого года обучения воспитанник должен: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понятия: “художественный замысел”, “режиссерская экспликация”, “аллегория”, “метафора”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этапы режиссерской разработки сценического произведения (этюда, отрывка и т.д.)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несколько разных техник нанесения и видов грима разнохарактерных персонажей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этапы написания сценарной разработки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элементарные законы режиссуры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- 2-3 монолога из скороговорок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- 10-15 видов растяжки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технику безопасности при выполнении акробатических элементов, балансов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воплотить на сценической площадке самостоятельно разработанный режиссерский замысел этюда, отрывка и т.д.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наносить разнохарактерный грим в разных техниках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в работе над сценическим произведением (этюдом, отрывком) приемы аллегоричности и метафоричности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все полученные навыки и умения в области пластической культуры тела, сценической речи и актерского мастерства в работе над ролью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сложные балансы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объяснить технику выполнения балансов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акробатические элементы в связке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простроить сценическое действие всех персонажей, согласно всех в этюде или отрывке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проводить тренинги по мастерству актера, сценической речи и сценическому движению</w:t>
      </w:r>
    </w:p>
    <w:p w:rsid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объяснить исполнителям логику поведения в предлагаемых обстоятельствах, поставить перед ними актерские задачи. 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ПРОГНОЗИРУЕМЫЙ РЕЗУЛЬТАТ: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Умения, навыки, способности, 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развитые в ребёнке к концу </w:t>
      </w:r>
      <w:proofErr w:type="gram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программе</w:t>
      </w:r>
      <w:proofErr w:type="gram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“Театр, в котором играют дети”: 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 доброжелательно оценивать свою и чужую работу;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организаторскую функцию на порученном отрезке репетиции;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окружающий мир, уметь анализировать его закономерности и использовать результаты этого анализа в создании сценического действия;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делать разбор прозаического и поэтического текста;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весь путь от замысла роли до его воплощения на сцене;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своим телом в достаточной степени для воплощения пластического образа;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оценивать произведения культуры и искусства;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преодолевать мышечные и психологические зажимы при выходе на публику;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навыком творческой работы, как самостоятельно, так и в коллективе;</w:t>
      </w:r>
    </w:p>
    <w:p w:rsidR="00295956" w:rsidRPr="00295956" w:rsidRDefault="00295956" w:rsidP="0029595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высокий уровень культуры поведения и общения со сверстниками, младшими товарищами и взрослыми.</w:t>
      </w: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956" w:rsidRPr="00295956" w:rsidRDefault="00295956" w:rsidP="002959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Литература, используемая для написания программы:</w:t>
      </w: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Ершов П.М. “Режиссура, как практическая психология” - М., 1999.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Гиппиус С.В. “Гимнастика чувств” - М., 1987.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Ершова А.,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Букатов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“Актёрская грамота – детям” - С.-П., 2005.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Сидорина И.К.,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Ганцевич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 “От упражнения к спектаклю” - М., 2006.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Немеровский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“Пластическая выразительность актёра” - М., 1982.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Козлянинов Г.И. “Упражнения по дикции” - М., 2004.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Ковакин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Л.Д. “Классические основы режиссуры” -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., 1997.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Царенко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“От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потешек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пушкинскому балу” - М., 2006.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Итина О.М. “Искусство звучащего слова” </w:t>
      </w: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. 21 - М., 2002.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Петрусинский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“На пути к совершенству. Искусство экспромта” - М., 1990.</w:t>
      </w:r>
    </w:p>
    <w:p w:rsidR="00295956" w:rsidRPr="00295956" w:rsidRDefault="00295956" w:rsidP="0029595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Голубовский</w:t>
      </w:r>
      <w:proofErr w:type="spellEnd"/>
      <w:r w:rsidRPr="0029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“Актёр – самостоятельный художник” М. 2000.</w:t>
      </w:r>
    </w:p>
    <w:p w:rsidR="00FE4CAE" w:rsidRDefault="00FE4CAE"/>
    <w:sectPr w:rsidR="00FE4CAE" w:rsidSect="00FE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B30"/>
    <w:multiLevelType w:val="multilevel"/>
    <w:tmpl w:val="5734E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A00C7"/>
    <w:multiLevelType w:val="multilevel"/>
    <w:tmpl w:val="2646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8C6709"/>
    <w:multiLevelType w:val="multilevel"/>
    <w:tmpl w:val="43C2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BB4C7C"/>
    <w:multiLevelType w:val="multilevel"/>
    <w:tmpl w:val="DCF09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D30736"/>
    <w:multiLevelType w:val="multilevel"/>
    <w:tmpl w:val="A5426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E874C4"/>
    <w:multiLevelType w:val="multilevel"/>
    <w:tmpl w:val="8ACEA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EB54B1"/>
    <w:multiLevelType w:val="multilevel"/>
    <w:tmpl w:val="8520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93435B"/>
    <w:multiLevelType w:val="multilevel"/>
    <w:tmpl w:val="5FA81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727195"/>
    <w:multiLevelType w:val="multilevel"/>
    <w:tmpl w:val="5010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380381"/>
    <w:multiLevelType w:val="multilevel"/>
    <w:tmpl w:val="1CF2F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9A70F1"/>
    <w:multiLevelType w:val="multilevel"/>
    <w:tmpl w:val="565EC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BD5EA1"/>
    <w:multiLevelType w:val="multilevel"/>
    <w:tmpl w:val="3C0C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E65181"/>
    <w:multiLevelType w:val="multilevel"/>
    <w:tmpl w:val="EAE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4F0104"/>
    <w:multiLevelType w:val="multilevel"/>
    <w:tmpl w:val="6130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102ABD"/>
    <w:multiLevelType w:val="multilevel"/>
    <w:tmpl w:val="8DE8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9841CE"/>
    <w:multiLevelType w:val="multilevel"/>
    <w:tmpl w:val="5B4E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51450D"/>
    <w:multiLevelType w:val="multilevel"/>
    <w:tmpl w:val="89FC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222F9C"/>
    <w:multiLevelType w:val="multilevel"/>
    <w:tmpl w:val="7F40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BD2421"/>
    <w:multiLevelType w:val="multilevel"/>
    <w:tmpl w:val="9168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2F0B02"/>
    <w:multiLevelType w:val="multilevel"/>
    <w:tmpl w:val="E1D40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A477FE"/>
    <w:multiLevelType w:val="multilevel"/>
    <w:tmpl w:val="506C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27F7B"/>
    <w:multiLevelType w:val="multilevel"/>
    <w:tmpl w:val="B12C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15"/>
  </w:num>
  <w:num w:numId="5">
    <w:abstractNumId w:val="18"/>
  </w:num>
  <w:num w:numId="6">
    <w:abstractNumId w:val="11"/>
  </w:num>
  <w:num w:numId="7">
    <w:abstractNumId w:val="16"/>
  </w:num>
  <w:num w:numId="8">
    <w:abstractNumId w:val="8"/>
  </w:num>
  <w:num w:numId="9">
    <w:abstractNumId w:val="9"/>
  </w:num>
  <w:num w:numId="10">
    <w:abstractNumId w:val="10"/>
  </w:num>
  <w:num w:numId="11">
    <w:abstractNumId w:val="13"/>
  </w:num>
  <w:num w:numId="12">
    <w:abstractNumId w:val="3"/>
  </w:num>
  <w:num w:numId="13">
    <w:abstractNumId w:val="20"/>
  </w:num>
  <w:num w:numId="14">
    <w:abstractNumId w:val="6"/>
  </w:num>
  <w:num w:numId="15">
    <w:abstractNumId w:val="7"/>
  </w:num>
  <w:num w:numId="16">
    <w:abstractNumId w:val="0"/>
  </w:num>
  <w:num w:numId="17">
    <w:abstractNumId w:val="4"/>
  </w:num>
  <w:num w:numId="18">
    <w:abstractNumId w:val="19"/>
  </w:num>
  <w:num w:numId="19">
    <w:abstractNumId w:val="14"/>
  </w:num>
  <w:num w:numId="20">
    <w:abstractNumId w:val="17"/>
  </w:num>
  <w:num w:numId="21">
    <w:abstractNumId w:val="2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956"/>
    <w:rsid w:val="00000885"/>
    <w:rsid w:val="00000E64"/>
    <w:rsid w:val="000012BA"/>
    <w:rsid w:val="0000141E"/>
    <w:rsid w:val="000015C2"/>
    <w:rsid w:val="00002824"/>
    <w:rsid w:val="00003347"/>
    <w:rsid w:val="0000406C"/>
    <w:rsid w:val="00004238"/>
    <w:rsid w:val="000052BC"/>
    <w:rsid w:val="000075FA"/>
    <w:rsid w:val="00011F65"/>
    <w:rsid w:val="00012698"/>
    <w:rsid w:val="00013193"/>
    <w:rsid w:val="000132ED"/>
    <w:rsid w:val="000134F9"/>
    <w:rsid w:val="000135C6"/>
    <w:rsid w:val="00013657"/>
    <w:rsid w:val="000138A9"/>
    <w:rsid w:val="000151C3"/>
    <w:rsid w:val="00015E29"/>
    <w:rsid w:val="00015F10"/>
    <w:rsid w:val="00016AEF"/>
    <w:rsid w:val="00016CE8"/>
    <w:rsid w:val="00017777"/>
    <w:rsid w:val="0002034F"/>
    <w:rsid w:val="0002057C"/>
    <w:rsid w:val="00021F58"/>
    <w:rsid w:val="00022A4D"/>
    <w:rsid w:val="00023F15"/>
    <w:rsid w:val="000245A1"/>
    <w:rsid w:val="00024BD5"/>
    <w:rsid w:val="0002621D"/>
    <w:rsid w:val="00027A91"/>
    <w:rsid w:val="00027E06"/>
    <w:rsid w:val="000320BF"/>
    <w:rsid w:val="00032FAC"/>
    <w:rsid w:val="00033511"/>
    <w:rsid w:val="00033B8A"/>
    <w:rsid w:val="00033FC6"/>
    <w:rsid w:val="000343D7"/>
    <w:rsid w:val="0003466F"/>
    <w:rsid w:val="000354CE"/>
    <w:rsid w:val="000368B0"/>
    <w:rsid w:val="0003726C"/>
    <w:rsid w:val="00040013"/>
    <w:rsid w:val="00042682"/>
    <w:rsid w:val="00042772"/>
    <w:rsid w:val="000433FB"/>
    <w:rsid w:val="00043C88"/>
    <w:rsid w:val="00046D2A"/>
    <w:rsid w:val="00047261"/>
    <w:rsid w:val="00050C36"/>
    <w:rsid w:val="00054D8A"/>
    <w:rsid w:val="000562E4"/>
    <w:rsid w:val="00057F4F"/>
    <w:rsid w:val="00060FD2"/>
    <w:rsid w:val="0006180E"/>
    <w:rsid w:val="00062015"/>
    <w:rsid w:val="0006412A"/>
    <w:rsid w:val="00064B4D"/>
    <w:rsid w:val="0007011A"/>
    <w:rsid w:val="000703B8"/>
    <w:rsid w:val="00072110"/>
    <w:rsid w:val="000763B2"/>
    <w:rsid w:val="000767EA"/>
    <w:rsid w:val="00080127"/>
    <w:rsid w:val="00080ED4"/>
    <w:rsid w:val="00082C1A"/>
    <w:rsid w:val="000837C0"/>
    <w:rsid w:val="00083D81"/>
    <w:rsid w:val="000855CD"/>
    <w:rsid w:val="00085EF8"/>
    <w:rsid w:val="00086CF5"/>
    <w:rsid w:val="00090038"/>
    <w:rsid w:val="000900C4"/>
    <w:rsid w:val="00090321"/>
    <w:rsid w:val="00090A7F"/>
    <w:rsid w:val="00090DC1"/>
    <w:rsid w:val="00091B35"/>
    <w:rsid w:val="00091FB7"/>
    <w:rsid w:val="00092728"/>
    <w:rsid w:val="00092C05"/>
    <w:rsid w:val="00092FD3"/>
    <w:rsid w:val="00093D07"/>
    <w:rsid w:val="000945A7"/>
    <w:rsid w:val="000955DC"/>
    <w:rsid w:val="000956AD"/>
    <w:rsid w:val="0009584F"/>
    <w:rsid w:val="00097F34"/>
    <w:rsid w:val="000A192D"/>
    <w:rsid w:val="000A1D0C"/>
    <w:rsid w:val="000A1F28"/>
    <w:rsid w:val="000A2F18"/>
    <w:rsid w:val="000A3407"/>
    <w:rsid w:val="000A687F"/>
    <w:rsid w:val="000A74F2"/>
    <w:rsid w:val="000A7C54"/>
    <w:rsid w:val="000B2C69"/>
    <w:rsid w:val="000B349C"/>
    <w:rsid w:val="000B3848"/>
    <w:rsid w:val="000B3D1A"/>
    <w:rsid w:val="000B3E91"/>
    <w:rsid w:val="000B3F2D"/>
    <w:rsid w:val="000B4C12"/>
    <w:rsid w:val="000B4D19"/>
    <w:rsid w:val="000B4D5E"/>
    <w:rsid w:val="000B4E3A"/>
    <w:rsid w:val="000B772F"/>
    <w:rsid w:val="000B7F6F"/>
    <w:rsid w:val="000C438E"/>
    <w:rsid w:val="000C6337"/>
    <w:rsid w:val="000C64A8"/>
    <w:rsid w:val="000C7E2A"/>
    <w:rsid w:val="000D0360"/>
    <w:rsid w:val="000D0367"/>
    <w:rsid w:val="000D06D7"/>
    <w:rsid w:val="000D1404"/>
    <w:rsid w:val="000D1490"/>
    <w:rsid w:val="000D14BB"/>
    <w:rsid w:val="000D1990"/>
    <w:rsid w:val="000D2981"/>
    <w:rsid w:val="000D3270"/>
    <w:rsid w:val="000D37FF"/>
    <w:rsid w:val="000D38B1"/>
    <w:rsid w:val="000D3C87"/>
    <w:rsid w:val="000D3E1B"/>
    <w:rsid w:val="000D4DC9"/>
    <w:rsid w:val="000D4EBB"/>
    <w:rsid w:val="000D53AD"/>
    <w:rsid w:val="000D72EE"/>
    <w:rsid w:val="000D7657"/>
    <w:rsid w:val="000D7C79"/>
    <w:rsid w:val="000E0DE7"/>
    <w:rsid w:val="000E1F43"/>
    <w:rsid w:val="000E3687"/>
    <w:rsid w:val="000E38B7"/>
    <w:rsid w:val="000E4652"/>
    <w:rsid w:val="000E5672"/>
    <w:rsid w:val="000E5E30"/>
    <w:rsid w:val="000E6E69"/>
    <w:rsid w:val="000E7E31"/>
    <w:rsid w:val="000F02C3"/>
    <w:rsid w:val="000F05DC"/>
    <w:rsid w:val="000F1A3E"/>
    <w:rsid w:val="000F1D69"/>
    <w:rsid w:val="000F2A06"/>
    <w:rsid w:val="000F3118"/>
    <w:rsid w:val="000F3F69"/>
    <w:rsid w:val="000F6D13"/>
    <w:rsid w:val="001008E1"/>
    <w:rsid w:val="001014F8"/>
    <w:rsid w:val="001022A9"/>
    <w:rsid w:val="00103F88"/>
    <w:rsid w:val="00105280"/>
    <w:rsid w:val="00105A70"/>
    <w:rsid w:val="00105F73"/>
    <w:rsid w:val="001104C1"/>
    <w:rsid w:val="00110F17"/>
    <w:rsid w:val="001110DF"/>
    <w:rsid w:val="00111727"/>
    <w:rsid w:val="00112DC9"/>
    <w:rsid w:val="001132C2"/>
    <w:rsid w:val="00113540"/>
    <w:rsid w:val="001139A2"/>
    <w:rsid w:val="00113C57"/>
    <w:rsid w:val="00113E72"/>
    <w:rsid w:val="00114635"/>
    <w:rsid w:val="001149E1"/>
    <w:rsid w:val="001155B4"/>
    <w:rsid w:val="001160C2"/>
    <w:rsid w:val="001166C1"/>
    <w:rsid w:val="00116EB8"/>
    <w:rsid w:val="00121A6A"/>
    <w:rsid w:val="0012200D"/>
    <w:rsid w:val="00122889"/>
    <w:rsid w:val="00124486"/>
    <w:rsid w:val="001246A6"/>
    <w:rsid w:val="0012484D"/>
    <w:rsid w:val="00124EA0"/>
    <w:rsid w:val="00125573"/>
    <w:rsid w:val="00125C01"/>
    <w:rsid w:val="001260D1"/>
    <w:rsid w:val="00127023"/>
    <w:rsid w:val="0012722B"/>
    <w:rsid w:val="0013064F"/>
    <w:rsid w:val="00130EFD"/>
    <w:rsid w:val="00132935"/>
    <w:rsid w:val="00134C03"/>
    <w:rsid w:val="00135376"/>
    <w:rsid w:val="0013606E"/>
    <w:rsid w:val="00136325"/>
    <w:rsid w:val="00140DC4"/>
    <w:rsid w:val="00141A57"/>
    <w:rsid w:val="0014331B"/>
    <w:rsid w:val="00143760"/>
    <w:rsid w:val="00144A6E"/>
    <w:rsid w:val="00146CC4"/>
    <w:rsid w:val="00146FCD"/>
    <w:rsid w:val="00150296"/>
    <w:rsid w:val="001504B9"/>
    <w:rsid w:val="00150BCB"/>
    <w:rsid w:val="00151125"/>
    <w:rsid w:val="001516FB"/>
    <w:rsid w:val="0015189C"/>
    <w:rsid w:val="001521A1"/>
    <w:rsid w:val="00152A0C"/>
    <w:rsid w:val="001533AF"/>
    <w:rsid w:val="00153AAA"/>
    <w:rsid w:val="00154000"/>
    <w:rsid w:val="00154635"/>
    <w:rsid w:val="0015467E"/>
    <w:rsid w:val="0015580B"/>
    <w:rsid w:val="00155918"/>
    <w:rsid w:val="00156993"/>
    <w:rsid w:val="00160D4D"/>
    <w:rsid w:val="00161B06"/>
    <w:rsid w:val="00161B07"/>
    <w:rsid w:val="00163A94"/>
    <w:rsid w:val="00163D52"/>
    <w:rsid w:val="0016463C"/>
    <w:rsid w:val="00164A48"/>
    <w:rsid w:val="00166002"/>
    <w:rsid w:val="0016628F"/>
    <w:rsid w:val="0016711F"/>
    <w:rsid w:val="00171295"/>
    <w:rsid w:val="00171354"/>
    <w:rsid w:val="0017145E"/>
    <w:rsid w:val="00171D33"/>
    <w:rsid w:val="0017261C"/>
    <w:rsid w:val="0017404B"/>
    <w:rsid w:val="001746B1"/>
    <w:rsid w:val="00175AA4"/>
    <w:rsid w:val="00175DA2"/>
    <w:rsid w:val="0017622F"/>
    <w:rsid w:val="001763A9"/>
    <w:rsid w:val="0017656C"/>
    <w:rsid w:val="001771B9"/>
    <w:rsid w:val="00177A6D"/>
    <w:rsid w:val="00181513"/>
    <w:rsid w:val="00181B21"/>
    <w:rsid w:val="001823BC"/>
    <w:rsid w:val="00182C04"/>
    <w:rsid w:val="00183210"/>
    <w:rsid w:val="00183824"/>
    <w:rsid w:val="00184F97"/>
    <w:rsid w:val="00187591"/>
    <w:rsid w:val="00187977"/>
    <w:rsid w:val="00191B31"/>
    <w:rsid w:val="001924FA"/>
    <w:rsid w:val="00192B27"/>
    <w:rsid w:val="00192EA8"/>
    <w:rsid w:val="00193115"/>
    <w:rsid w:val="0019389D"/>
    <w:rsid w:val="00193CE5"/>
    <w:rsid w:val="001956C9"/>
    <w:rsid w:val="00195897"/>
    <w:rsid w:val="00195CB7"/>
    <w:rsid w:val="00195CE7"/>
    <w:rsid w:val="00195D24"/>
    <w:rsid w:val="00195F34"/>
    <w:rsid w:val="00196706"/>
    <w:rsid w:val="001A082A"/>
    <w:rsid w:val="001A0D1B"/>
    <w:rsid w:val="001A1AD4"/>
    <w:rsid w:val="001A1EC0"/>
    <w:rsid w:val="001A2B7B"/>
    <w:rsid w:val="001A30C5"/>
    <w:rsid w:val="001A3265"/>
    <w:rsid w:val="001A330F"/>
    <w:rsid w:val="001A3899"/>
    <w:rsid w:val="001A69CA"/>
    <w:rsid w:val="001A7A44"/>
    <w:rsid w:val="001B0C73"/>
    <w:rsid w:val="001B17E2"/>
    <w:rsid w:val="001B1803"/>
    <w:rsid w:val="001B1913"/>
    <w:rsid w:val="001B240C"/>
    <w:rsid w:val="001B35CA"/>
    <w:rsid w:val="001B363B"/>
    <w:rsid w:val="001B3D7D"/>
    <w:rsid w:val="001B3FD5"/>
    <w:rsid w:val="001B4374"/>
    <w:rsid w:val="001B4486"/>
    <w:rsid w:val="001B46E0"/>
    <w:rsid w:val="001B493E"/>
    <w:rsid w:val="001B64E6"/>
    <w:rsid w:val="001B6BAB"/>
    <w:rsid w:val="001C1128"/>
    <w:rsid w:val="001C16A5"/>
    <w:rsid w:val="001C220F"/>
    <w:rsid w:val="001C26CD"/>
    <w:rsid w:val="001C26E0"/>
    <w:rsid w:val="001C27F7"/>
    <w:rsid w:val="001C2D67"/>
    <w:rsid w:val="001C3620"/>
    <w:rsid w:val="001C4A12"/>
    <w:rsid w:val="001C5008"/>
    <w:rsid w:val="001C6C58"/>
    <w:rsid w:val="001C7274"/>
    <w:rsid w:val="001C7325"/>
    <w:rsid w:val="001C7975"/>
    <w:rsid w:val="001D0923"/>
    <w:rsid w:val="001D0A74"/>
    <w:rsid w:val="001D1CCC"/>
    <w:rsid w:val="001D225E"/>
    <w:rsid w:val="001D2E70"/>
    <w:rsid w:val="001D3DFE"/>
    <w:rsid w:val="001D44DE"/>
    <w:rsid w:val="001D467A"/>
    <w:rsid w:val="001D5B25"/>
    <w:rsid w:val="001D73A2"/>
    <w:rsid w:val="001D7675"/>
    <w:rsid w:val="001D7FDB"/>
    <w:rsid w:val="001E0A7B"/>
    <w:rsid w:val="001E4F00"/>
    <w:rsid w:val="001E5DFF"/>
    <w:rsid w:val="001E66B8"/>
    <w:rsid w:val="001F0D22"/>
    <w:rsid w:val="001F15BB"/>
    <w:rsid w:val="001F1CEB"/>
    <w:rsid w:val="001F5B82"/>
    <w:rsid w:val="001F5E11"/>
    <w:rsid w:val="001F6806"/>
    <w:rsid w:val="001F7309"/>
    <w:rsid w:val="00200469"/>
    <w:rsid w:val="00200E94"/>
    <w:rsid w:val="00200FCD"/>
    <w:rsid w:val="00202B5B"/>
    <w:rsid w:val="002064A8"/>
    <w:rsid w:val="002064DA"/>
    <w:rsid w:val="00206A1E"/>
    <w:rsid w:val="00206C85"/>
    <w:rsid w:val="00206C95"/>
    <w:rsid w:val="00207958"/>
    <w:rsid w:val="00210DC6"/>
    <w:rsid w:val="00211F37"/>
    <w:rsid w:val="00212D60"/>
    <w:rsid w:val="00212F72"/>
    <w:rsid w:val="00214021"/>
    <w:rsid w:val="00216C95"/>
    <w:rsid w:val="00220036"/>
    <w:rsid w:val="00220744"/>
    <w:rsid w:val="00223608"/>
    <w:rsid w:val="00223960"/>
    <w:rsid w:val="00225A0D"/>
    <w:rsid w:val="0022653A"/>
    <w:rsid w:val="002271A5"/>
    <w:rsid w:val="00230C69"/>
    <w:rsid w:val="00231C0B"/>
    <w:rsid w:val="00235259"/>
    <w:rsid w:val="00236D43"/>
    <w:rsid w:val="002415D1"/>
    <w:rsid w:val="0024266A"/>
    <w:rsid w:val="00245179"/>
    <w:rsid w:val="00245400"/>
    <w:rsid w:val="00245BDC"/>
    <w:rsid w:val="00245E32"/>
    <w:rsid w:val="0024660D"/>
    <w:rsid w:val="00246FEA"/>
    <w:rsid w:val="002472C9"/>
    <w:rsid w:val="0025154C"/>
    <w:rsid w:val="00252034"/>
    <w:rsid w:val="002520CC"/>
    <w:rsid w:val="00253331"/>
    <w:rsid w:val="002536AE"/>
    <w:rsid w:val="0025452C"/>
    <w:rsid w:val="0025575D"/>
    <w:rsid w:val="00255D9C"/>
    <w:rsid w:val="00256851"/>
    <w:rsid w:val="00256A57"/>
    <w:rsid w:val="002572B3"/>
    <w:rsid w:val="00257F96"/>
    <w:rsid w:val="002602C1"/>
    <w:rsid w:val="0026070D"/>
    <w:rsid w:val="00260820"/>
    <w:rsid w:val="00260C89"/>
    <w:rsid w:val="002624FF"/>
    <w:rsid w:val="00262AFC"/>
    <w:rsid w:val="00262B3C"/>
    <w:rsid w:val="00263FF4"/>
    <w:rsid w:val="00267329"/>
    <w:rsid w:val="00271C7F"/>
    <w:rsid w:val="00271C98"/>
    <w:rsid w:val="00271E23"/>
    <w:rsid w:val="00272981"/>
    <w:rsid w:val="00272A2E"/>
    <w:rsid w:val="00273100"/>
    <w:rsid w:val="00273F0F"/>
    <w:rsid w:val="00274975"/>
    <w:rsid w:val="002759C0"/>
    <w:rsid w:val="002762D5"/>
    <w:rsid w:val="00276A90"/>
    <w:rsid w:val="00276BAB"/>
    <w:rsid w:val="0027711D"/>
    <w:rsid w:val="00277CEA"/>
    <w:rsid w:val="00281C09"/>
    <w:rsid w:val="00282752"/>
    <w:rsid w:val="00283038"/>
    <w:rsid w:val="00283F85"/>
    <w:rsid w:val="00284922"/>
    <w:rsid w:val="002853D4"/>
    <w:rsid w:val="0028671F"/>
    <w:rsid w:val="002902F2"/>
    <w:rsid w:val="00290893"/>
    <w:rsid w:val="00293F53"/>
    <w:rsid w:val="00294A94"/>
    <w:rsid w:val="00294B2D"/>
    <w:rsid w:val="00294FD2"/>
    <w:rsid w:val="00295956"/>
    <w:rsid w:val="00295F85"/>
    <w:rsid w:val="00296E16"/>
    <w:rsid w:val="002A00C4"/>
    <w:rsid w:val="002A02AC"/>
    <w:rsid w:val="002A0BDB"/>
    <w:rsid w:val="002A2A7F"/>
    <w:rsid w:val="002A2C98"/>
    <w:rsid w:val="002A3F76"/>
    <w:rsid w:val="002A4C8C"/>
    <w:rsid w:val="002A508C"/>
    <w:rsid w:val="002A531E"/>
    <w:rsid w:val="002A6797"/>
    <w:rsid w:val="002A7953"/>
    <w:rsid w:val="002B058A"/>
    <w:rsid w:val="002B1631"/>
    <w:rsid w:val="002B2864"/>
    <w:rsid w:val="002B3400"/>
    <w:rsid w:val="002B4E0D"/>
    <w:rsid w:val="002B5708"/>
    <w:rsid w:val="002B6CA3"/>
    <w:rsid w:val="002C0534"/>
    <w:rsid w:val="002C0624"/>
    <w:rsid w:val="002C067A"/>
    <w:rsid w:val="002C09A6"/>
    <w:rsid w:val="002C0A13"/>
    <w:rsid w:val="002C0B22"/>
    <w:rsid w:val="002C3633"/>
    <w:rsid w:val="002C3EAE"/>
    <w:rsid w:val="002C4F08"/>
    <w:rsid w:val="002C6012"/>
    <w:rsid w:val="002C6098"/>
    <w:rsid w:val="002C6351"/>
    <w:rsid w:val="002C7564"/>
    <w:rsid w:val="002D0986"/>
    <w:rsid w:val="002D1D3B"/>
    <w:rsid w:val="002D1F01"/>
    <w:rsid w:val="002D36A8"/>
    <w:rsid w:val="002D44AD"/>
    <w:rsid w:val="002D51BE"/>
    <w:rsid w:val="002D5FE7"/>
    <w:rsid w:val="002D7106"/>
    <w:rsid w:val="002D7E24"/>
    <w:rsid w:val="002E1550"/>
    <w:rsid w:val="002E39D2"/>
    <w:rsid w:val="002E3B86"/>
    <w:rsid w:val="002E4A9F"/>
    <w:rsid w:val="002E5B03"/>
    <w:rsid w:val="002E60F8"/>
    <w:rsid w:val="002E6310"/>
    <w:rsid w:val="002E6B5D"/>
    <w:rsid w:val="002E6F64"/>
    <w:rsid w:val="002E7C08"/>
    <w:rsid w:val="002F056D"/>
    <w:rsid w:val="002F1A4B"/>
    <w:rsid w:val="002F27CC"/>
    <w:rsid w:val="002F285A"/>
    <w:rsid w:val="002F285E"/>
    <w:rsid w:val="002F3AF9"/>
    <w:rsid w:val="002F3F09"/>
    <w:rsid w:val="002F5716"/>
    <w:rsid w:val="002F5751"/>
    <w:rsid w:val="002F637D"/>
    <w:rsid w:val="002F7AE2"/>
    <w:rsid w:val="002F7BF7"/>
    <w:rsid w:val="00300DDD"/>
    <w:rsid w:val="003015C2"/>
    <w:rsid w:val="003015D4"/>
    <w:rsid w:val="003018E6"/>
    <w:rsid w:val="00302144"/>
    <w:rsid w:val="0030348B"/>
    <w:rsid w:val="00303906"/>
    <w:rsid w:val="00303D96"/>
    <w:rsid w:val="00303DEE"/>
    <w:rsid w:val="003047E9"/>
    <w:rsid w:val="003054BB"/>
    <w:rsid w:val="00305C8F"/>
    <w:rsid w:val="00305F32"/>
    <w:rsid w:val="00306839"/>
    <w:rsid w:val="0030762F"/>
    <w:rsid w:val="003101EF"/>
    <w:rsid w:val="00310A62"/>
    <w:rsid w:val="00310BDE"/>
    <w:rsid w:val="00310DBB"/>
    <w:rsid w:val="003134C3"/>
    <w:rsid w:val="00314DA6"/>
    <w:rsid w:val="003161BC"/>
    <w:rsid w:val="00316BD6"/>
    <w:rsid w:val="00320669"/>
    <w:rsid w:val="00320A9E"/>
    <w:rsid w:val="00321DCB"/>
    <w:rsid w:val="00321EF5"/>
    <w:rsid w:val="0032365F"/>
    <w:rsid w:val="00323DD1"/>
    <w:rsid w:val="003268A9"/>
    <w:rsid w:val="00330D42"/>
    <w:rsid w:val="00331342"/>
    <w:rsid w:val="00332F50"/>
    <w:rsid w:val="003337D0"/>
    <w:rsid w:val="00333A51"/>
    <w:rsid w:val="00333D07"/>
    <w:rsid w:val="00334045"/>
    <w:rsid w:val="003343F5"/>
    <w:rsid w:val="00335133"/>
    <w:rsid w:val="00335DF3"/>
    <w:rsid w:val="0033605F"/>
    <w:rsid w:val="00336253"/>
    <w:rsid w:val="00337A3F"/>
    <w:rsid w:val="00340336"/>
    <w:rsid w:val="00340393"/>
    <w:rsid w:val="00342BD4"/>
    <w:rsid w:val="00343820"/>
    <w:rsid w:val="0034503D"/>
    <w:rsid w:val="00345A33"/>
    <w:rsid w:val="00345B52"/>
    <w:rsid w:val="00345CB0"/>
    <w:rsid w:val="00345CD5"/>
    <w:rsid w:val="0034615F"/>
    <w:rsid w:val="00347767"/>
    <w:rsid w:val="003513BB"/>
    <w:rsid w:val="00353A29"/>
    <w:rsid w:val="00354178"/>
    <w:rsid w:val="00354480"/>
    <w:rsid w:val="003547B2"/>
    <w:rsid w:val="00354E5B"/>
    <w:rsid w:val="0035753F"/>
    <w:rsid w:val="00360F40"/>
    <w:rsid w:val="00361EED"/>
    <w:rsid w:val="00363200"/>
    <w:rsid w:val="0036371F"/>
    <w:rsid w:val="00364891"/>
    <w:rsid w:val="00364C80"/>
    <w:rsid w:val="0036583E"/>
    <w:rsid w:val="00367284"/>
    <w:rsid w:val="00367A91"/>
    <w:rsid w:val="00367D06"/>
    <w:rsid w:val="00370ACB"/>
    <w:rsid w:val="003718DC"/>
    <w:rsid w:val="003733F7"/>
    <w:rsid w:val="00376FF2"/>
    <w:rsid w:val="00377C0E"/>
    <w:rsid w:val="00380116"/>
    <w:rsid w:val="00380120"/>
    <w:rsid w:val="0038125D"/>
    <w:rsid w:val="00381B75"/>
    <w:rsid w:val="00382089"/>
    <w:rsid w:val="0038251B"/>
    <w:rsid w:val="003829F8"/>
    <w:rsid w:val="00382C83"/>
    <w:rsid w:val="003836AF"/>
    <w:rsid w:val="00383859"/>
    <w:rsid w:val="00383F14"/>
    <w:rsid w:val="00383FBA"/>
    <w:rsid w:val="00384132"/>
    <w:rsid w:val="00385DAA"/>
    <w:rsid w:val="00387AD2"/>
    <w:rsid w:val="003904F7"/>
    <w:rsid w:val="00390928"/>
    <w:rsid w:val="00390B14"/>
    <w:rsid w:val="00390D27"/>
    <w:rsid w:val="003924BF"/>
    <w:rsid w:val="00392A6C"/>
    <w:rsid w:val="0039347A"/>
    <w:rsid w:val="00393DEA"/>
    <w:rsid w:val="00394ACE"/>
    <w:rsid w:val="003963BB"/>
    <w:rsid w:val="003A0449"/>
    <w:rsid w:val="003A18D2"/>
    <w:rsid w:val="003A2098"/>
    <w:rsid w:val="003A2B4F"/>
    <w:rsid w:val="003A40AA"/>
    <w:rsid w:val="003A4A14"/>
    <w:rsid w:val="003A4CA2"/>
    <w:rsid w:val="003A56D0"/>
    <w:rsid w:val="003A6242"/>
    <w:rsid w:val="003A68DA"/>
    <w:rsid w:val="003A6B61"/>
    <w:rsid w:val="003A7BDD"/>
    <w:rsid w:val="003B1807"/>
    <w:rsid w:val="003B198C"/>
    <w:rsid w:val="003B1C31"/>
    <w:rsid w:val="003B20C1"/>
    <w:rsid w:val="003B2768"/>
    <w:rsid w:val="003B2AD2"/>
    <w:rsid w:val="003B338A"/>
    <w:rsid w:val="003B370E"/>
    <w:rsid w:val="003B377C"/>
    <w:rsid w:val="003B395D"/>
    <w:rsid w:val="003B3B1E"/>
    <w:rsid w:val="003B400D"/>
    <w:rsid w:val="003B4D6C"/>
    <w:rsid w:val="003B5351"/>
    <w:rsid w:val="003B5AE0"/>
    <w:rsid w:val="003B5D2C"/>
    <w:rsid w:val="003B639F"/>
    <w:rsid w:val="003B7FC6"/>
    <w:rsid w:val="003C18F6"/>
    <w:rsid w:val="003C1C13"/>
    <w:rsid w:val="003C1DB6"/>
    <w:rsid w:val="003C21AB"/>
    <w:rsid w:val="003C227F"/>
    <w:rsid w:val="003C23F9"/>
    <w:rsid w:val="003C283C"/>
    <w:rsid w:val="003C5CF9"/>
    <w:rsid w:val="003C739F"/>
    <w:rsid w:val="003C7D29"/>
    <w:rsid w:val="003D0748"/>
    <w:rsid w:val="003D0AFB"/>
    <w:rsid w:val="003D0D14"/>
    <w:rsid w:val="003D100B"/>
    <w:rsid w:val="003D14C9"/>
    <w:rsid w:val="003D1D2C"/>
    <w:rsid w:val="003D256C"/>
    <w:rsid w:val="003D269C"/>
    <w:rsid w:val="003D4D45"/>
    <w:rsid w:val="003D61A9"/>
    <w:rsid w:val="003D6646"/>
    <w:rsid w:val="003D6B4F"/>
    <w:rsid w:val="003D7315"/>
    <w:rsid w:val="003D7657"/>
    <w:rsid w:val="003D7B3B"/>
    <w:rsid w:val="003D7F5D"/>
    <w:rsid w:val="003E0D3E"/>
    <w:rsid w:val="003E0D59"/>
    <w:rsid w:val="003E17F5"/>
    <w:rsid w:val="003E18E2"/>
    <w:rsid w:val="003E1F58"/>
    <w:rsid w:val="003E2DBE"/>
    <w:rsid w:val="003E3DE5"/>
    <w:rsid w:val="003E3FB4"/>
    <w:rsid w:val="003E4819"/>
    <w:rsid w:val="003E4BCC"/>
    <w:rsid w:val="003E6A93"/>
    <w:rsid w:val="003F0B1A"/>
    <w:rsid w:val="003F0B9C"/>
    <w:rsid w:val="003F1A50"/>
    <w:rsid w:val="003F2465"/>
    <w:rsid w:val="003F318E"/>
    <w:rsid w:val="003F49EB"/>
    <w:rsid w:val="003F6348"/>
    <w:rsid w:val="003F6F49"/>
    <w:rsid w:val="003F76CC"/>
    <w:rsid w:val="003F76FE"/>
    <w:rsid w:val="004002DB"/>
    <w:rsid w:val="00401209"/>
    <w:rsid w:val="00401DFB"/>
    <w:rsid w:val="00403064"/>
    <w:rsid w:val="0040412B"/>
    <w:rsid w:val="004042D8"/>
    <w:rsid w:val="00404C71"/>
    <w:rsid w:val="00406C9F"/>
    <w:rsid w:val="004072EA"/>
    <w:rsid w:val="00407766"/>
    <w:rsid w:val="00407910"/>
    <w:rsid w:val="0041074D"/>
    <w:rsid w:val="00411891"/>
    <w:rsid w:val="00412BD0"/>
    <w:rsid w:val="00412DD7"/>
    <w:rsid w:val="00412EE6"/>
    <w:rsid w:val="0041418D"/>
    <w:rsid w:val="004157D3"/>
    <w:rsid w:val="004160FA"/>
    <w:rsid w:val="0041680D"/>
    <w:rsid w:val="00417B8D"/>
    <w:rsid w:val="0042017C"/>
    <w:rsid w:val="004205DF"/>
    <w:rsid w:val="00420784"/>
    <w:rsid w:val="00420D39"/>
    <w:rsid w:val="004216EC"/>
    <w:rsid w:val="00421F06"/>
    <w:rsid w:val="0042344B"/>
    <w:rsid w:val="0042398F"/>
    <w:rsid w:val="00423EB6"/>
    <w:rsid w:val="00424BEB"/>
    <w:rsid w:val="0042525A"/>
    <w:rsid w:val="004255A0"/>
    <w:rsid w:val="004265F7"/>
    <w:rsid w:val="004271A3"/>
    <w:rsid w:val="004278CE"/>
    <w:rsid w:val="00430F1D"/>
    <w:rsid w:val="00431A4C"/>
    <w:rsid w:val="00431DDD"/>
    <w:rsid w:val="004328A1"/>
    <w:rsid w:val="0043428A"/>
    <w:rsid w:val="00434524"/>
    <w:rsid w:val="00434AC0"/>
    <w:rsid w:val="004350DA"/>
    <w:rsid w:val="004356C5"/>
    <w:rsid w:val="00435C2F"/>
    <w:rsid w:val="00435D1A"/>
    <w:rsid w:val="00436390"/>
    <w:rsid w:val="004364DF"/>
    <w:rsid w:val="004368F5"/>
    <w:rsid w:val="0044145E"/>
    <w:rsid w:val="00442AAD"/>
    <w:rsid w:val="00442B90"/>
    <w:rsid w:val="0044432C"/>
    <w:rsid w:val="00444F03"/>
    <w:rsid w:val="0044532E"/>
    <w:rsid w:val="004474F4"/>
    <w:rsid w:val="00447573"/>
    <w:rsid w:val="00450046"/>
    <w:rsid w:val="00450FB2"/>
    <w:rsid w:val="004516D7"/>
    <w:rsid w:val="00451FF4"/>
    <w:rsid w:val="00453ECB"/>
    <w:rsid w:val="00454365"/>
    <w:rsid w:val="004543F7"/>
    <w:rsid w:val="00461010"/>
    <w:rsid w:val="0046150C"/>
    <w:rsid w:val="00461722"/>
    <w:rsid w:val="00462073"/>
    <w:rsid w:val="00462B95"/>
    <w:rsid w:val="00462BA4"/>
    <w:rsid w:val="00462CD3"/>
    <w:rsid w:val="00463443"/>
    <w:rsid w:val="0046414D"/>
    <w:rsid w:val="00464C00"/>
    <w:rsid w:val="0046518D"/>
    <w:rsid w:val="0046592B"/>
    <w:rsid w:val="00465A31"/>
    <w:rsid w:val="00466376"/>
    <w:rsid w:val="004666BA"/>
    <w:rsid w:val="00466ACE"/>
    <w:rsid w:val="0047082F"/>
    <w:rsid w:val="00470A65"/>
    <w:rsid w:val="00476675"/>
    <w:rsid w:val="00480112"/>
    <w:rsid w:val="004802A4"/>
    <w:rsid w:val="004816D5"/>
    <w:rsid w:val="00482110"/>
    <w:rsid w:val="00482AE9"/>
    <w:rsid w:val="00483B46"/>
    <w:rsid w:val="004869D2"/>
    <w:rsid w:val="00487433"/>
    <w:rsid w:val="0048754D"/>
    <w:rsid w:val="00490AB2"/>
    <w:rsid w:val="00490E5F"/>
    <w:rsid w:val="004916FC"/>
    <w:rsid w:val="00491AC7"/>
    <w:rsid w:val="00492E9F"/>
    <w:rsid w:val="0049345F"/>
    <w:rsid w:val="00493ABC"/>
    <w:rsid w:val="00493B07"/>
    <w:rsid w:val="00493EFC"/>
    <w:rsid w:val="0049419B"/>
    <w:rsid w:val="004942CC"/>
    <w:rsid w:val="00494351"/>
    <w:rsid w:val="004955FA"/>
    <w:rsid w:val="00495801"/>
    <w:rsid w:val="00496199"/>
    <w:rsid w:val="00496403"/>
    <w:rsid w:val="0049649E"/>
    <w:rsid w:val="004A2540"/>
    <w:rsid w:val="004A2A68"/>
    <w:rsid w:val="004A2F8D"/>
    <w:rsid w:val="004A3600"/>
    <w:rsid w:val="004A3737"/>
    <w:rsid w:val="004A43BD"/>
    <w:rsid w:val="004A529E"/>
    <w:rsid w:val="004A62B5"/>
    <w:rsid w:val="004A686F"/>
    <w:rsid w:val="004A6DAE"/>
    <w:rsid w:val="004B05B6"/>
    <w:rsid w:val="004B0A64"/>
    <w:rsid w:val="004B0AA3"/>
    <w:rsid w:val="004B1780"/>
    <w:rsid w:val="004B1F5E"/>
    <w:rsid w:val="004B1FB9"/>
    <w:rsid w:val="004B295D"/>
    <w:rsid w:val="004B3085"/>
    <w:rsid w:val="004B3C2E"/>
    <w:rsid w:val="004B447F"/>
    <w:rsid w:val="004B44D6"/>
    <w:rsid w:val="004B4CC3"/>
    <w:rsid w:val="004B6063"/>
    <w:rsid w:val="004B6619"/>
    <w:rsid w:val="004B6E3A"/>
    <w:rsid w:val="004B70B4"/>
    <w:rsid w:val="004C0BE8"/>
    <w:rsid w:val="004C4A3D"/>
    <w:rsid w:val="004C4B6F"/>
    <w:rsid w:val="004C5173"/>
    <w:rsid w:val="004C5536"/>
    <w:rsid w:val="004C598A"/>
    <w:rsid w:val="004C7951"/>
    <w:rsid w:val="004D4E84"/>
    <w:rsid w:val="004D5486"/>
    <w:rsid w:val="004D5A98"/>
    <w:rsid w:val="004D5EB2"/>
    <w:rsid w:val="004D6F71"/>
    <w:rsid w:val="004D7816"/>
    <w:rsid w:val="004D79DD"/>
    <w:rsid w:val="004E1F2F"/>
    <w:rsid w:val="004E25B1"/>
    <w:rsid w:val="004E3DB3"/>
    <w:rsid w:val="004E3E11"/>
    <w:rsid w:val="004E5EC8"/>
    <w:rsid w:val="004E5F1B"/>
    <w:rsid w:val="004E6668"/>
    <w:rsid w:val="004E6A9A"/>
    <w:rsid w:val="004E717E"/>
    <w:rsid w:val="004E71A7"/>
    <w:rsid w:val="004F2B2C"/>
    <w:rsid w:val="004F3225"/>
    <w:rsid w:val="004F36CD"/>
    <w:rsid w:val="004F3BA7"/>
    <w:rsid w:val="004F4236"/>
    <w:rsid w:val="004F4C13"/>
    <w:rsid w:val="004F6542"/>
    <w:rsid w:val="004F659E"/>
    <w:rsid w:val="004F65A5"/>
    <w:rsid w:val="004F6B56"/>
    <w:rsid w:val="004F6BD4"/>
    <w:rsid w:val="005000CC"/>
    <w:rsid w:val="00500ABB"/>
    <w:rsid w:val="005031DB"/>
    <w:rsid w:val="00503897"/>
    <w:rsid w:val="005048C4"/>
    <w:rsid w:val="00505124"/>
    <w:rsid w:val="0050534F"/>
    <w:rsid w:val="0050547A"/>
    <w:rsid w:val="00506F01"/>
    <w:rsid w:val="005076C3"/>
    <w:rsid w:val="00510609"/>
    <w:rsid w:val="00512724"/>
    <w:rsid w:val="00512E9D"/>
    <w:rsid w:val="00513907"/>
    <w:rsid w:val="005153DB"/>
    <w:rsid w:val="00515D86"/>
    <w:rsid w:val="0051655C"/>
    <w:rsid w:val="0051717C"/>
    <w:rsid w:val="00523EE4"/>
    <w:rsid w:val="005243DF"/>
    <w:rsid w:val="00524402"/>
    <w:rsid w:val="005254A3"/>
    <w:rsid w:val="00525ECB"/>
    <w:rsid w:val="005307EA"/>
    <w:rsid w:val="00532806"/>
    <w:rsid w:val="00533468"/>
    <w:rsid w:val="00533CEC"/>
    <w:rsid w:val="005343F6"/>
    <w:rsid w:val="005344D0"/>
    <w:rsid w:val="00535526"/>
    <w:rsid w:val="00536D97"/>
    <w:rsid w:val="00537780"/>
    <w:rsid w:val="00540220"/>
    <w:rsid w:val="005411F6"/>
    <w:rsid w:val="00541588"/>
    <w:rsid w:val="00541B2D"/>
    <w:rsid w:val="005430D2"/>
    <w:rsid w:val="00543A35"/>
    <w:rsid w:val="0054457E"/>
    <w:rsid w:val="0054478E"/>
    <w:rsid w:val="00544D67"/>
    <w:rsid w:val="00547B3C"/>
    <w:rsid w:val="005509AC"/>
    <w:rsid w:val="00550BDA"/>
    <w:rsid w:val="0055145C"/>
    <w:rsid w:val="00551BE0"/>
    <w:rsid w:val="005523CE"/>
    <w:rsid w:val="005527E7"/>
    <w:rsid w:val="005536E3"/>
    <w:rsid w:val="0055694E"/>
    <w:rsid w:val="0056036B"/>
    <w:rsid w:val="00562393"/>
    <w:rsid w:val="00562598"/>
    <w:rsid w:val="00562E60"/>
    <w:rsid w:val="005639A1"/>
    <w:rsid w:val="00563D52"/>
    <w:rsid w:val="00563E80"/>
    <w:rsid w:val="005643EB"/>
    <w:rsid w:val="00565431"/>
    <w:rsid w:val="00566CEB"/>
    <w:rsid w:val="00566D05"/>
    <w:rsid w:val="00567606"/>
    <w:rsid w:val="005721FC"/>
    <w:rsid w:val="005727BB"/>
    <w:rsid w:val="005737C5"/>
    <w:rsid w:val="00574636"/>
    <w:rsid w:val="00575547"/>
    <w:rsid w:val="00575B84"/>
    <w:rsid w:val="0057610E"/>
    <w:rsid w:val="00576C2B"/>
    <w:rsid w:val="0058076E"/>
    <w:rsid w:val="0058246F"/>
    <w:rsid w:val="005827AA"/>
    <w:rsid w:val="0058398A"/>
    <w:rsid w:val="0058428A"/>
    <w:rsid w:val="005861E0"/>
    <w:rsid w:val="00586B36"/>
    <w:rsid w:val="00587353"/>
    <w:rsid w:val="0059009F"/>
    <w:rsid w:val="00590706"/>
    <w:rsid w:val="005908E2"/>
    <w:rsid w:val="00590BF2"/>
    <w:rsid w:val="00590CE2"/>
    <w:rsid w:val="00593A88"/>
    <w:rsid w:val="00593CA9"/>
    <w:rsid w:val="005944E8"/>
    <w:rsid w:val="0059468A"/>
    <w:rsid w:val="00594EDE"/>
    <w:rsid w:val="005951E2"/>
    <w:rsid w:val="00595C9B"/>
    <w:rsid w:val="00595DAB"/>
    <w:rsid w:val="005968F8"/>
    <w:rsid w:val="005969D0"/>
    <w:rsid w:val="005977FF"/>
    <w:rsid w:val="005A40E8"/>
    <w:rsid w:val="005A4814"/>
    <w:rsid w:val="005A501C"/>
    <w:rsid w:val="005A60B7"/>
    <w:rsid w:val="005A6B79"/>
    <w:rsid w:val="005A7D2B"/>
    <w:rsid w:val="005B02E9"/>
    <w:rsid w:val="005B05D2"/>
    <w:rsid w:val="005B19C1"/>
    <w:rsid w:val="005B31B4"/>
    <w:rsid w:val="005B43DE"/>
    <w:rsid w:val="005B4B60"/>
    <w:rsid w:val="005B567D"/>
    <w:rsid w:val="005B5957"/>
    <w:rsid w:val="005B6AD2"/>
    <w:rsid w:val="005C02B5"/>
    <w:rsid w:val="005C1487"/>
    <w:rsid w:val="005C18E5"/>
    <w:rsid w:val="005C2626"/>
    <w:rsid w:val="005C4138"/>
    <w:rsid w:val="005C7310"/>
    <w:rsid w:val="005C7558"/>
    <w:rsid w:val="005C7DCB"/>
    <w:rsid w:val="005D0BB7"/>
    <w:rsid w:val="005D130E"/>
    <w:rsid w:val="005D2117"/>
    <w:rsid w:val="005D301A"/>
    <w:rsid w:val="005D5F48"/>
    <w:rsid w:val="005D609D"/>
    <w:rsid w:val="005D6F6D"/>
    <w:rsid w:val="005D7ED5"/>
    <w:rsid w:val="005E159F"/>
    <w:rsid w:val="005E4244"/>
    <w:rsid w:val="005E5036"/>
    <w:rsid w:val="005E64C7"/>
    <w:rsid w:val="005E6CD7"/>
    <w:rsid w:val="005F02F2"/>
    <w:rsid w:val="005F18A0"/>
    <w:rsid w:val="005F19A8"/>
    <w:rsid w:val="005F208E"/>
    <w:rsid w:val="005F24AD"/>
    <w:rsid w:val="005F2DF9"/>
    <w:rsid w:val="005F3F27"/>
    <w:rsid w:val="005F4BD4"/>
    <w:rsid w:val="005F5095"/>
    <w:rsid w:val="005F50F1"/>
    <w:rsid w:val="005F54CE"/>
    <w:rsid w:val="005F5D5F"/>
    <w:rsid w:val="005F737D"/>
    <w:rsid w:val="00602628"/>
    <w:rsid w:val="006026E1"/>
    <w:rsid w:val="0060340D"/>
    <w:rsid w:val="0060452F"/>
    <w:rsid w:val="00604C5B"/>
    <w:rsid w:val="00607D48"/>
    <w:rsid w:val="00610450"/>
    <w:rsid w:val="00610BD2"/>
    <w:rsid w:val="00610DA7"/>
    <w:rsid w:val="006116A1"/>
    <w:rsid w:val="00611803"/>
    <w:rsid w:val="006118D4"/>
    <w:rsid w:val="006129E2"/>
    <w:rsid w:val="00613ADE"/>
    <w:rsid w:val="00613B00"/>
    <w:rsid w:val="00614545"/>
    <w:rsid w:val="00615B52"/>
    <w:rsid w:val="006164D9"/>
    <w:rsid w:val="0061763A"/>
    <w:rsid w:val="006178CD"/>
    <w:rsid w:val="00621189"/>
    <w:rsid w:val="0062580B"/>
    <w:rsid w:val="0062700B"/>
    <w:rsid w:val="00627DF5"/>
    <w:rsid w:val="006304DB"/>
    <w:rsid w:val="00630E93"/>
    <w:rsid w:val="00631BC6"/>
    <w:rsid w:val="00633D0C"/>
    <w:rsid w:val="00640215"/>
    <w:rsid w:val="0064172A"/>
    <w:rsid w:val="00641CC1"/>
    <w:rsid w:val="00642B39"/>
    <w:rsid w:val="00643064"/>
    <w:rsid w:val="00643461"/>
    <w:rsid w:val="00643D38"/>
    <w:rsid w:val="0064438F"/>
    <w:rsid w:val="00644C40"/>
    <w:rsid w:val="0064501E"/>
    <w:rsid w:val="0064505C"/>
    <w:rsid w:val="006450BF"/>
    <w:rsid w:val="00645B70"/>
    <w:rsid w:val="006524BE"/>
    <w:rsid w:val="00652952"/>
    <w:rsid w:val="0065298F"/>
    <w:rsid w:val="006529C2"/>
    <w:rsid w:val="00652C24"/>
    <w:rsid w:val="00652F5C"/>
    <w:rsid w:val="00653080"/>
    <w:rsid w:val="006532A8"/>
    <w:rsid w:val="00653616"/>
    <w:rsid w:val="00653778"/>
    <w:rsid w:val="00653D39"/>
    <w:rsid w:val="00654781"/>
    <w:rsid w:val="00654B83"/>
    <w:rsid w:val="00654DC1"/>
    <w:rsid w:val="00654FB5"/>
    <w:rsid w:val="006553FB"/>
    <w:rsid w:val="00655640"/>
    <w:rsid w:val="0065737E"/>
    <w:rsid w:val="00657B97"/>
    <w:rsid w:val="00660DEC"/>
    <w:rsid w:val="006634BE"/>
    <w:rsid w:val="006638E9"/>
    <w:rsid w:val="00663D09"/>
    <w:rsid w:val="00664A51"/>
    <w:rsid w:val="00665C8A"/>
    <w:rsid w:val="00665EAB"/>
    <w:rsid w:val="00666495"/>
    <w:rsid w:val="00667104"/>
    <w:rsid w:val="0066784C"/>
    <w:rsid w:val="0067102B"/>
    <w:rsid w:val="006734AB"/>
    <w:rsid w:val="00674CE7"/>
    <w:rsid w:val="00676F8D"/>
    <w:rsid w:val="00677873"/>
    <w:rsid w:val="0067799F"/>
    <w:rsid w:val="006803CF"/>
    <w:rsid w:val="006806AC"/>
    <w:rsid w:val="00680924"/>
    <w:rsid w:val="00680C25"/>
    <w:rsid w:val="00681725"/>
    <w:rsid w:val="006823DE"/>
    <w:rsid w:val="00682F6C"/>
    <w:rsid w:val="00684737"/>
    <w:rsid w:val="00686034"/>
    <w:rsid w:val="0068685C"/>
    <w:rsid w:val="00687013"/>
    <w:rsid w:val="006918CE"/>
    <w:rsid w:val="006927ED"/>
    <w:rsid w:val="006931CF"/>
    <w:rsid w:val="0069378D"/>
    <w:rsid w:val="0069504B"/>
    <w:rsid w:val="00695A9A"/>
    <w:rsid w:val="00696995"/>
    <w:rsid w:val="00697874"/>
    <w:rsid w:val="006978FB"/>
    <w:rsid w:val="006A04BD"/>
    <w:rsid w:val="006A1C7B"/>
    <w:rsid w:val="006A230D"/>
    <w:rsid w:val="006A3D5B"/>
    <w:rsid w:val="006A47CB"/>
    <w:rsid w:val="006A4F04"/>
    <w:rsid w:val="006A6DA9"/>
    <w:rsid w:val="006A7796"/>
    <w:rsid w:val="006A7BEE"/>
    <w:rsid w:val="006B10B5"/>
    <w:rsid w:val="006B1714"/>
    <w:rsid w:val="006B1BC5"/>
    <w:rsid w:val="006B2F70"/>
    <w:rsid w:val="006B40CA"/>
    <w:rsid w:val="006B59FD"/>
    <w:rsid w:val="006B69F1"/>
    <w:rsid w:val="006C1D6C"/>
    <w:rsid w:val="006C249F"/>
    <w:rsid w:val="006C28F9"/>
    <w:rsid w:val="006C3B0E"/>
    <w:rsid w:val="006C4902"/>
    <w:rsid w:val="006C597F"/>
    <w:rsid w:val="006C6621"/>
    <w:rsid w:val="006C66A7"/>
    <w:rsid w:val="006C6BF7"/>
    <w:rsid w:val="006C6F44"/>
    <w:rsid w:val="006D1811"/>
    <w:rsid w:val="006D2068"/>
    <w:rsid w:val="006D2D78"/>
    <w:rsid w:val="006D3B2C"/>
    <w:rsid w:val="006D5162"/>
    <w:rsid w:val="006D7660"/>
    <w:rsid w:val="006D7749"/>
    <w:rsid w:val="006D79B0"/>
    <w:rsid w:val="006E060B"/>
    <w:rsid w:val="006E1285"/>
    <w:rsid w:val="006E16A3"/>
    <w:rsid w:val="006E1FA2"/>
    <w:rsid w:val="006E1FF7"/>
    <w:rsid w:val="006E24CB"/>
    <w:rsid w:val="006E27EC"/>
    <w:rsid w:val="006E2BE2"/>
    <w:rsid w:val="006E2F59"/>
    <w:rsid w:val="006E3093"/>
    <w:rsid w:val="006E30E5"/>
    <w:rsid w:val="006E34F4"/>
    <w:rsid w:val="006E3631"/>
    <w:rsid w:val="006E369D"/>
    <w:rsid w:val="006E444F"/>
    <w:rsid w:val="006E50D0"/>
    <w:rsid w:val="006E5ACE"/>
    <w:rsid w:val="006E5B36"/>
    <w:rsid w:val="006E78A7"/>
    <w:rsid w:val="006F0F58"/>
    <w:rsid w:val="006F138A"/>
    <w:rsid w:val="006F13FC"/>
    <w:rsid w:val="006F1CB1"/>
    <w:rsid w:val="006F1EF9"/>
    <w:rsid w:val="006F32DE"/>
    <w:rsid w:val="006F3368"/>
    <w:rsid w:val="006F346B"/>
    <w:rsid w:val="006F3792"/>
    <w:rsid w:val="006F4343"/>
    <w:rsid w:val="006F4571"/>
    <w:rsid w:val="006F606C"/>
    <w:rsid w:val="006F77B0"/>
    <w:rsid w:val="007004E6"/>
    <w:rsid w:val="00700EBE"/>
    <w:rsid w:val="00701008"/>
    <w:rsid w:val="00702A28"/>
    <w:rsid w:val="007035DD"/>
    <w:rsid w:val="00704B60"/>
    <w:rsid w:val="00704F32"/>
    <w:rsid w:val="0070614F"/>
    <w:rsid w:val="00707657"/>
    <w:rsid w:val="007108F6"/>
    <w:rsid w:val="007115AE"/>
    <w:rsid w:val="00711D0E"/>
    <w:rsid w:val="00711FDD"/>
    <w:rsid w:val="00712057"/>
    <w:rsid w:val="007122F7"/>
    <w:rsid w:val="00712450"/>
    <w:rsid w:val="00713CCA"/>
    <w:rsid w:val="00713FA2"/>
    <w:rsid w:val="00714C7C"/>
    <w:rsid w:val="00715AAD"/>
    <w:rsid w:val="00715AC9"/>
    <w:rsid w:val="00716329"/>
    <w:rsid w:val="00720674"/>
    <w:rsid w:val="007211B4"/>
    <w:rsid w:val="00721AA7"/>
    <w:rsid w:val="007227C2"/>
    <w:rsid w:val="00723142"/>
    <w:rsid w:val="0072459F"/>
    <w:rsid w:val="00724679"/>
    <w:rsid w:val="007254A9"/>
    <w:rsid w:val="007268D8"/>
    <w:rsid w:val="00726AD2"/>
    <w:rsid w:val="00727D9E"/>
    <w:rsid w:val="00730719"/>
    <w:rsid w:val="00732021"/>
    <w:rsid w:val="007333B6"/>
    <w:rsid w:val="00733643"/>
    <w:rsid w:val="00733FED"/>
    <w:rsid w:val="007341DF"/>
    <w:rsid w:val="00734346"/>
    <w:rsid w:val="0073435A"/>
    <w:rsid w:val="007347E1"/>
    <w:rsid w:val="00734AE4"/>
    <w:rsid w:val="00735125"/>
    <w:rsid w:val="00735682"/>
    <w:rsid w:val="00735D93"/>
    <w:rsid w:val="00735F31"/>
    <w:rsid w:val="00736632"/>
    <w:rsid w:val="00736D4A"/>
    <w:rsid w:val="00736F0F"/>
    <w:rsid w:val="00737137"/>
    <w:rsid w:val="00740711"/>
    <w:rsid w:val="007418BC"/>
    <w:rsid w:val="00741A06"/>
    <w:rsid w:val="007428C1"/>
    <w:rsid w:val="0074299E"/>
    <w:rsid w:val="007462ED"/>
    <w:rsid w:val="0074683C"/>
    <w:rsid w:val="00746A4A"/>
    <w:rsid w:val="007478C3"/>
    <w:rsid w:val="00747A45"/>
    <w:rsid w:val="007500F7"/>
    <w:rsid w:val="00750F24"/>
    <w:rsid w:val="00753483"/>
    <w:rsid w:val="007537D0"/>
    <w:rsid w:val="00754E0B"/>
    <w:rsid w:val="00755920"/>
    <w:rsid w:val="00757144"/>
    <w:rsid w:val="00757A1E"/>
    <w:rsid w:val="007617B9"/>
    <w:rsid w:val="007622F3"/>
    <w:rsid w:val="00762596"/>
    <w:rsid w:val="007641FE"/>
    <w:rsid w:val="007647AB"/>
    <w:rsid w:val="00765433"/>
    <w:rsid w:val="00766474"/>
    <w:rsid w:val="007669DA"/>
    <w:rsid w:val="0077091D"/>
    <w:rsid w:val="007740CE"/>
    <w:rsid w:val="00774712"/>
    <w:rsid w:val="007748C5"/>
    <w:rsid w:val="007802CD"/>
    <w:rsid w:val="007811D9"/>
    <w:rsid w:val="00781C35"/>
    <w:rsid w:val="00781E66"/>
    <w:rsid w:val="00781ED1"/>
    <w:rsid w:val="0078208D"/>
    <w:rsid w:val="00782900"/>
    <w:rsid w:val="00782AC9"/>
    <w:rsid w:val="0078433E"/>
    <w:rsid w:val="00785090"/>
    <w:rsid w:val="00785A25"/>
    <w:rsid w:val="0078614A"/>
    <w:rsid w:val="00786F90"/>
    <w:rsid w:val="00787771"/>
    <w:rsid w:val="00790115"/>
    <w:rsid w:val="0079073D"/>
    <w:rsid w:val="00790E81"/>
    <w:rsid w:val="0079118A"/>
    <w:rsid w:val="00791378"/>
    <w:rsid w:val="0079207F"/>
    <w:rsid w:val="00792A74"/>
    <w:rsid w:val="007942E7"/>
    <w:rsid w:val="007945E5"/>
    <w:rsid w:val="00795AF4"/>
    <w:rsid w:val="007965D3"/>
    <w:rsid w:val="007A108F"/>
    <w:rsid w:val="007A151C"/>
    <w:rsid w:val="007A1803"/>
    <w:rsid w:val="007A4080"/>
    <w:rsid w:val="007A42E0"/>
    <w:rsid w:val="007A435F"/>
    <w:rsid w:val="007A4E91"/>
    <w:rsid w:val="007A5B38"/>
    <w:rsid w:val="007A7085"/>
    <w:rsid w:val="007B0127"/>
    <w:rsid w:val="007B035A"/>
    <w:rsid w:val="007B11CA"/>
    <w:rsid w:val="007B260A"/>
    <w:rsid w:val="007B2762"/>
    <w:rsid w:val="007B2FED"/>
    <w:rsid w:val="007B3B11"/>
    <w:rsid w:val="007B4FF3"/>
    <w:rsid w:val="007B593D"/>
    <w:rsid w:val="007B594B"/>
    <w:rsid w:val="007B65C2"/>
    <w:rsid w:val="007B6A7D"/>
    <w:rsid w:val="007C1217"/>
    <w:rsid w:val="007C4BD6"/>
    <w:rsid w:val="007C4D50"/>
    <w:rsid w:val="007C5A5E"/>
    <w:rsid w:val="007C67B5"/>
    <w:rsid w:val="007C69BC"/>
    <w:rsid w:val="007C6A9D"/>
    <w:rsid w:val="007C7B88"/>
    <w:rsid w:val="007D1A45"/>
    <w:rsid w:val="007D1A5F"/>
    <w:rsid w:val="007D2346"/>
    <w:rsid w:val="007D2B0F"/>
    <w:rsid w:val="007D3282"/>
    <w:rsid w:val="007D3F97"/>
    <w:rsid w:val="007D4A16"/>
    <w:rsid w:val="007D6205"/>
    <w:rsid w:val="007D7324"/>
    <w:rsid w:val="007D7CF2"/>
    <w:rsid w:val="007E00AA"/>
    <w:rsid w:val="007E220A"/>
    <w:rsid w:val="007E2B42"/>
    <w:rsid w:val="007E2D71"/>
    <w:rsid w:val="007E3430"/>
    <w:rsid w:val="007E4AB3"/>
    <w:rsid w:val="007E4E76"/>
    <w:rsid w:val="007E5868"/>
    <w:rsid w:val="007F17E1"/>
    <w:rsid w:val="007F2667"/>
    <w:rsid w:val="007F2CB8"/>
    <w:rsid w:val="007F4B91"/>
    <w:rsid w:val="007F4FE8"/>
    <w:rsid w:val="007F52CC"/>
    <w:rsid w:val="007F6A7C"/>
    <w:rsid w:val="007F735B"/>
    <w:rsid w:val="00800953"/>
    <w:rsid w:val="0080111C"/>
    <w:rsid w:val="00801279"/>
    <w:rsid w:val="00801BA3"/>
    <w:rsid w:val="0080337F"/>
    <w:rsid w:val="00803EE9"/>
    <w:rsid w:val="00804DBE"/>
    <w:rsid w:val="00805050"/>
    <w:rsid w:val="008076D7"/>
    <w:rsid w:val="00807BED"/>
    <w:rsid w:val="00811381"/>
    <w:rsid w:val="008115AB"/>
    <w:rsid w:val="00813404"/>
    <w:rsid w:val="00813A7C"/>
    <w:rsid w:val="00813B87"/>
    <w:rsid w:val="00814B24"/>
    <w:rsid w:val="00817704"/>
    <w:rsid w:val="0082026C"/>
    <w:rsid w:val="008209D5"/>
    <w:rsid w:val="008209F3"/>
    <w:rsid w:val="00823FB9"/>
    <w:rsid w:val="00823FE5"/>
    <w:rsid w:val="008249C3"/>
    <w:rsid w:val="00826CED"/>
    <w:rsid w:val="0082720C"/>
    <w:rsid w:val="008309E9"/>
    <w:rsid w:val="00831949"/>
    <w:rsid w:val="00831BDC"/>
    <w:rsid w:val="008364E1"/>
    <w:rsid w:val="008369BD"/>
    <w:rsid w:val="00837373"/>
    <w:rsid w:val="00837A70"/>
    <w:rsid w:val="008404FC"/>
    <w:rsid w:val="00840E40"/>
    <w:rsid w:val="00840F3E"/>
    <w:rsid w:val="00841D78"/>
    <w:rsid w:val="008424C4"/>
    <w:rsid w:val="00842FAD"/>
    <w:rsid w:val="008442BE"/>
    <w:rsid w:val="00844F11"/>
    <w:rsid w:val="008451E3"/>
    <w:rsid w:val="00845E69"/>
    <w:rsid w:val="0084660B"/>
    <w:rsid w:val="00847103"/>
    <w:rsid w:val="00847259"/>
    <w:rsid w:val="00847594"/>
    <w:rsid w:val="0084786E"/>
    <w:rsid w:val="0084791D"/>
    <w:rsid w:val="00850C43"/>
    <w:rsid w:val="00852655"/>
    <w:rsid w:val="00852D10"/>
    <w:rsid w:val="00853F20"/>
    <w:rsid w:val="008559C0"/>
    <w:rsid w:val="00855EFF"/>
    <w:rsid w:val="00856600"/>
    <w:rsid w:val="00860E8E"/>
    <w:rsid w:val="0086106F"/>
    <w:rsid w:val="00861508"/>
    <w:rsid w:val="00861A24"/>
    <w:rsid w:val="0086201D"/>
    <w:rsid w:val="0086258A"/>
    <w:rsid w:val="00862C6A"/>
    <w:rsid w:val="008637F2"/>
    <w:rsid w:val="008641A5"/>
    <w:rsid w:val="00865722"/>
    <w:rsid w:val="00865E73"/>
    <w:rsid w:val="008660B7"/>
    <w:rsid w:val="008667A9"/>
    <w:rsid w:val="00870656"/>
    <w:rsid w:val="00870C33"/>
    <w:rsid w:val="008728F4"/>
    <w:rsid w:val="008743D8"/>
    <w:rsid w:val="0087502B"/>
    <w:rsid w:val="008754B0"/>
    <w:rsid w:val="0087766B"/>
    <w:rsid w:val="00877B32"/>
    <w:rsid w:val="00880E3F"/>
    <w:rsid w:val="008826FF"/>
    <w:rsid w:val="00883352"/>
    <w:rsid w:val="00883499"/>
    <w:rsid w:val="00884451"/>
    <w:rsid w:val="00887ABC"/>
    <w:rsid w:val="00887F69"/>
    <w:rsid w:val="0089013D"/>
    <w:rsid w:val="00890452"/>
    <w:rsid w:val="00891655"/>
    <w:rsid w:val="008942AB"/>
    <w:rsid w:val="008942E1"/>
    <w:rsid w:val="00896C77"/>
    <w:rsid w:val="00897BDD"/>
    <w:rsid w:val="008A0AE8"/>
    <w:rsid w:val="008A2E4F"/>
    <w:rsid w:val="008A3A2A"/>
    <w:rsid w:val="008A4D07"/>
    <w:rsid w:val="008A55EE"/>
    <w:rsid w:val="008A598D"/>
    <w:rsid w:val="008A608B"/>
    <w:rsid w:val="008A643E"/>
    <w:rsid w:val="008A681E"/>
    <w:rsid w:val="008A74A0"/>
    <w:rsid w:val="008A785E"/>
    <w:rsid w:val="008A7A76"/>
    <w:rsid w:val="008A7F88"/>
    <w:rsid w:val="008B02E0"/>
    <w:rsid w:val="008B5AC3"/>
    <w:rsid w:val="008C00F3"/>
    <w:rsid w:val="008C1066"/>
    <w:rsid w:val="008C25CC"/>
    <w:rsid w:val="008C3062"/>
    <w:rsid w:val="008C30D2"/>
    <w:rsid w:val="008C6283"/>
    <w:rsid w:val="008C6FF1"/>
    <w:rsid w:val="008C7189"/>
    <w:rsid w:val="008D0BC6"/>
    <w:rsid w:val="008D20F0"/>
    <w:rsid w:val="008D2896"/>
    <w:rsid w:val="008D4EAA"/>
    <w:rsid w:val="008D699E"/>
    <w:rsid w:val="008D6C72"/>
    <w:rsid w:val="008D6FCB"/>
    <w:rsid w:val="008E0A6C"/>
    <w:rsid w:val="008E0D89"/>
    <w:rsid w:val="008E115E"/>
    <w:rsid w:val="008E347E"/>
    <w:rsid w:val="008E362A"/>
    <w:rsid w:val="008E5375"/>
    <w:rsid w:val="008E582E"/>
    <w:rsid w:val="008E5BB2"/>
    <w:rsid w:val="008E647B"/>
    <w:rsid w:val="008E64FD"/>
    <w:rsid w:val="008E6F05"/>
    <w:rsid w:val="008E7059"/>
    <w:rsid w:val="008F0B31"/>
    <w:rsid w:val="008F105D"/>
    <w:rsid w:val="008F3C23"/>
    <w:rsid w:val="008F3F6D"/>
    <w:rsid w:val="008F483B"/>
    <w:rsid w:val="008F50FF"/>
    <w:rsid w:val="008F5648"/>
    <w:rsid w:val="008F62B2"/>
    <w:rsid w:val="008F657A"/>
    <w:rsid w:val="008F761F"/>
    <w:rsid w:val="00901308"/>
    <w:rsid w:val="0090180B"/>
    <w:rsid w:val="00902D88"/>
    <w:rsid w:val="0090374F"/>
    <w:rsid w:val="009047CF"/>
    <w:rsid w:val="0090773A"/>
    <w:rsid w:val="00907853"/>
    <w:rsid w:val="00910BC1"/>
    <w:rsid w:val="00912426"/>
    <w:rsid w:val="00912BB1"/>
    <w:rsid w:val="00912E9D"/>
    <w:rsid w:val="00912FB1"/>
    <w:rsid w:val="009134AC"/>
    <w:rsid w:val="00913CFB"/>
    <w:rsid w:val="00915ED5"/>
    <w:rsid w:val="00915F9D"/>
    <w:rsid w:val="0091612C"/>
    <w:rsid w:val="00916907"/>
    <w:rsid w:val="00920CF6"/>
    <w:rsid w:val="00921056"/>
    <w:rsid w:val="009220D7"/>
    <w:rsid w:val="00923DB2"/>
    <w:rsid w:val="00924514"/>
    <w:rsid w:val="009267A0"/>
    <w:rsid w:val="00927F5B"/>
    <w:rsid w:val="00930C49"/>
    <w:rsid w:val="00931EA7"/>
    <w:rsid w:val="00932605"/>
    <w:rsid w:val="0093391C"/>
    <w:rsid w:val="00933B70"/>
    <w:rsid w:val="009351AA"/>
    <w:rsid w:val="009352FD"/>
    <w:rsid w:val="00935579"/>
    <w:rsid w:val="00935B70"/>
    <w:rsid w:val="00936214"/>
    <w:rsid w:val="00936BAC"/>
    <w:rsid w:val="00937605"/>
    <w:rsid w:val="009376DE"/>
    <w:rsid w:val="00940394"/>
    <w:rsid w:val="0094052E"/>
    <w:rsid w:val="0094137B"/>
    <w:rsid w:val="00941EFB"/>
    <w:rsid w:val="00942334"/>
    <w:rsid w:val="00943E2E"/>
    <w:rsid w:val="009456C4"/>
    <w:rsid w:val="00947BD5"/>
    <w:rsid w:val="00950365"/>
    <w:rsid w:val="009508F5"/>
    <w:rsid w:val="00950BCF"/>
    <w:rsid w:val="009515F6"/>
    <w:rsid w:val="0095175E"/>
    <w:rsid w:val="0095180C"/>
    <w:rsid w:val="00952FFC"/>
    <w:rsid w:val="00954B3F"/>
    <w:rsid w:val="00955589"/>
    <w:rsid w:val="009555A5"/>
    <w:rsid w:val="00955A04"/>
    <w:rsid w:val="00955CD0"/>
    <w:rsid w:val="00955DA7"/>
    <w:rsid w:val="00955FC6"/>
    <w:rsid w:val="00957DB8"/>
    <w:rsid w:val="009612D1"/>
    <w:rsid w:val="009633CD"/>
    <w:rsid w:val="009641AE"/>
    <w:rsid w:val="009662BA"/>
    <w:rsid w:val="009677A8"/>
    <w:rsid w:val="009677CE"/>
    <w:rsid w:val="009719E6"/>
    <w:rsid w:val="00971CBD"/>
    <w:rsid w:val="00971E33"/>
    <w:rsid w:val="009759D1"/>
    <w:rsid w:val="00975FEE"/>
    <w:rsid w:val="009760C7"/>
    <w:rsid w:val="009805D0"/>
    <w:rsid w:val="00980ECD"/>
    <w:rsid w:val="00981E3E"/>
    <w:rsid w:val="00981FF9"/>
    <w:rsid w:val="00982527"/>
    <w:rsid w:val="009828CB"/>
    <w:rsid w:val="00982F04"/>
    <w:rsid w:val="0098379C"/>
    <w:rsid w:val="009845D2"/>
    <w:rsid w:val="00984C7E"/>
    <w:rsid w:val="00984D99"/>
    <w:rsid w:val="00986240"/>
    <w:rsid w:val="00993222"/>
    <w:rsid w:val="009934B3"/>
    <w:rsid w:val="00993906"/>
    <w:rsid w:val="0099485C"/>
    <w:rsid w:val="00995F6C"/>
    <w:rsid w:val="009968B3"/>
    <w:rsid w:val="00996EB0"/>
    <w:rsid w:val="00997B4C"/>
    <w:rsid w:val="009A0693"/>
    <w:rsid w:val="009A2E68"/>
    <w:rsid w:val="009A447A"/>
    <w:rsid w:val="009A6328"/>
    <w:rsid w:val="009A6473"/>
    <w:rsid w:val="009A6B55"/>
    <w:rsid w:val="009A7254"/>
    <w:rsid w:val="009B2780"/>
    <w:rsid w:val="009B32A4"/>
    <w:rsid w:val="009B6351"/>
    <w:rsid w:val="009B6DF4"/>
    <w:rsid w:val="009B7C5B"/>
    <w:rsid w:val="009B7DD7"/>
    <w:rsid w:val="009C2079"/>
    <w:rsid w:val="009C2484"/>
    <w:rsid w:val="009C26B6"/>
    <w:rsid w:val="009C2B32"/>
    <w:rsid w:val="009C4450"/>
    <w:rsid w:val="009C4589"/>
    <w:rsid w:val="009C46B8"/>
    <w:rsid w:val="009C513B"/>
    <w:rsid w:val="009D150E"/>
    <w:rsid w:val="009D1ED6"/>
    <w:rsid w:val="009D1F34"/>
    <w:rsid w:val="009D275D"/>
    <w:rsid w:val="009D380E"/>
    <w:rsid w:val="009D3F08"/>
    <w:rsid w:val="009D3FFA"/>
    <w:rsid w:val="009D46AD"/>
    <w:rsid w:val="009D5E2F"/>
    <w:rsid w:val="009D64A5"/>
    <w:rsid w:val="009D6D39"/>
    <w:rsid w:val="009D6FDD"/>
    <w:rsid w:val="009D7CEC"/>
    <w:rsid w:val="009E0099"/>
    <w:rsid w:val="009E046E"/>
    <w:rsid w:val="009E1D19"/>
    <w:rsid w:val="009E28B9"/>
    <w:rsid w:val="009E3EAB"/>
    <w:rsid w:val="009E5F4E"/>
    <w:rsid w:val="009E64F0"/>
    <w:rsid w:val="009E7604"/>
    <w:rsid w:val="009F1471"/>
    <w:rsid w:val="009F17FC"/>
    <w:rsid w:val="009F1B23"/>
    <w:rsid w:val="009F210C"/>
    <w:rsid w:val="009F2C2B"/>
    <w:rsid w:val="009F2D92"/>
    <w:rsid w:val="009F32A9"/>
    <w:rsid w:val="009F351F"/>
    <w:rsid w:val="009F3620"/>
    <w:rsid w:val="009F4EB9"/>
    <w:rsid w:val="009F50E6"/>
    <w:rsid w:val="009F5524"/>
    <w:rsid w:val="00A0042B"/>
    <w:rsid w:val="00A0135C"/>
    <w:rsid w:val="00A015B6"/>
    <w:rsid w:val="00A0194B"/>
    <w:rsid w:val="00A02E77"/>
    <w:rsid w:val="00A03B01"/>
    <w:rsid w:val="00A05F9A"/>
    <w:rsid w:val="00A1013F"/>
    <w:rsid w:val="00A10844"/>
    <w:rsid w:val="00A1339E"/>
    <w:rsid w:val="00A13A99"/>
    <w:rsid w:val="00A13D34"/>
    <w:rsid w:val="00A13E47"/>
    <w:rsid w:val="00A14916"/>
    <w:rsid w:val="00A15F59"/>
    <w:rsid w:val="00A16421"/>
    <w:rsid w:val="00A1662F"/>
    <w:rsid w:val="00A17828"/>
    <w:rsid w:val="00A17A51"/>
    <w:rsid w:val="00A2262C"/>
    <w:rsid w:val="00A22698"/>
    <w:rsid w:val="00A25954"/>
    <w:rsid w:val="00A27BB7"/>
    <w:rsid w:val="00A27C61"/>
    <w:rsid w:val="00A27D22"/>
    <w:rsid w:val="00A300A0"/>
    <w:rsid w:val="00A30586"/>
    <w:rsid w:val="00A30CB8"/>
    <w:rsid w:val="00A30E04"/>
    <w:rsid w:val="00A30E1F"/>
    <w:rsid w:val="00A319DD"/>
    <w:rsid w:val="00A3255F"/>
    <w:rsid w:val="00A34498"/>
    <w:rsid w:val="00A35F61"/>
    <w:rsid w:val="00A36859"/>
    <w:rsid w:val="00A3692E"/>
    <w:rsid w:val="00A36EAF"/>
    <w:rsid w:val="00A375EE"/>
    <w:rsid w:val="00A3779D"/>
    <w:rsid w:val="00A40ADB"/>
    <w:rsid w:val="00A419FE"/>
    <w:rsid w:val="00A41E2B"/>
    <w:rsid w:val="00A43AAD"/>
    <w:rsid w:val="00A43EF7"/>
    <w:rsid w:val="00A445B5"/>
    <w:rsid w:val="00A468F1"/>
    <w:rsid w:val="00A46EA6"/>
    <w:rsid w:val="00A50244"/>
    <w:rsid w:val="00A51012"/>
    <w:rsid w:val="00A52788"/>
    <w:rsid w:val="00A531D9"/>
    <w:rsid w:val="00A53416"/>
    <w:rsid w:val="00A53524"/>
    <w:rsid w:val="00A56116"/>
    <w:rsid w:val="00A575CB"/>
    <w:rsid w:val="00A57CE5"/>
    <w:rsid w:val="00A60AB2"/>
    <w:rsid w:val="00A60B33"/>
    <w:rsid w:val="00A63CDE"/>
    <w:rsid w:val="00A64ABA"/>
    <w:rsid w:val="00A650E0"/>
    <w:rsid w:val="00A6538D"/>
    <w:rsid w:val="00A66062"/>
    <w:rsid w:val="00A663B1"/>
    <w:rsid w:val="00A66767"/>
    <w:rsid w:val="00A66B72"/>
    <w:rsid w:val="00A71447"/>
    <w:rsid w:val="00A71F15"/>
    <w:rsid w:val="00A72BF9"/>
    <w:rsid w:val="00A7341D"/>
    <w:rsid w:val="00A734A6"/>
    <w:rsid w:val="00A75423"/>
    <w:rsid w:val="00A757A6"/>
    <w:rsid w:val="00A77EF8"/>
    <w:rsid w:val="00A8147B"/>
    <w:rsid w:val="00A81BF2"/>
    <w:rsid w:val="00A82752"/>
    <w:rsid w:val="00A82B48"/>
    <w:rsid w:val="00A82FBC"/>
    <w:rsid w:val="00A839F2"/>
    <w:rsid w:val="00A840E8"/>
    <w:rsid w:val="00A86578"/>
    <w:rsid w:val="00A86AFE"/>
    <w:rsid w:val="00A90828"/>
    <w:rsid w:val="00A92802"/>
    <w:rsid w:val="00A93CFE"/>
    <w:rsid w:val="00A94B29"/>
    <w:rsid w:val="00A95185"/>
    <w:rsid w:val="00A9586D"/>
    <w:rsid w:val="00A95B01"/>
    <w:rsid w:val="00A968A7"/>
    <w:rsid w:val="00A972AA"/>
    <w:rsid w:val="00AA080F"/>
    <w:rsid w:val="00AA0AB7"/>
    <w:rsid w:val="00AA0E36"/>
    <w:rsid w:val="00AA15DD"/>
    <w:rsid w:val="00AA226B"/>
    <w:rsid w:val="00AA26A8"/>
    <w:rsid w:val="00AA4546"/>
    <w:rsid w:val="00AA4613"/>
    <w:rsid w:val="00AA4C01"/>
    <w:rsid w:val="00AA76DD"/>
    <w:rsid w:val="00AB0702"/>
    <w:rsid w:val="00AB1F06"/>
    <w:rsid w:val="00AB339F"/>
    <w:rsid w:val="00AB3B32"/>
    <w:rsid w:val="00AB41BB"/>
    <w:rsid w:val="00AB467D"/>
    <w:rsid w:val="00AB5A4E"/>
    <w:rsid w:val="00AB63A5"/>
    <w:rsid w:val="00AB697D"/>
    <w:rsid w:val="00AB7082"/>
    <w:rsid w:val="00AB7361"/>
    <w:rsid w:val="00AB7A63"/>
    <w:rsid w:val="00AC01B4"/>
    <w:rsid w:val="00AC0429"/>
    <w:rsid w:val="00AC0EDE"/>
    <w:rsid w:val="00AC11CA"/>
    <w:rsid w:val="00AC140F"/>
    <w:rsid w:val="00AC1898"/>
    <w:rsid w:val="00AC1CEA"/>
    <w:rsid w:val="00AC43D9"/>
    <w:rsid w:val="00AC5192"/>
    <w:rsid w:val="00AC627E"/>
    <w:rsid w:val="00AC673C"/>
    <w:rsid w:val="00AC7432"/>
    <w:rsid w:val="00AC7C77"/>
    <w:rsid w:val="00AD200B"/>
    <w:rsid w:val="00AD234E"/>
    <w:rsid w:val="00AD344A"/>
    <w:rsid w:val="00AD499C"/>
    <w:rsid w:val="00AD4EC0"/>
    <w:rsid w:val="00AD4F4F"/>
    <w:rsid w:val="00AD51B1"/>
    <w:rsid w:val="00AD5602"/>
    <w:rsid w:val="00AD7512"/>
    <w:rsid w:val="00AE0CBA"/>
    <w:rsid w:val="00AE1694"/>
    <w:rsid w:val="00AE22E0"/>
    <w:rsid w:val="00AE238B"/>
    <w:rsid w:val="00AE7076"/>
    <w:rsid w:val="00AE72D0"/>
    <w:rsid w:val="00AF14FF"/>
    <w:rsid w:val="00AF36DA"/>
    <w:rsid w:val="00AF3717"/>
    <w:rsid w:val="00AF409F"/>
    <w:rsid w:val="00AF40F1"/>
    <w:rsid w:val="00AF4D99"/>
    <w:rsid w:val="00AF5BDB"/>
    <w:rsid w:val="00AF5D91"/>
    <w:rsid w:val="00AF6078"/>
    <w:rsid w:val="00AF62D2"/>
    <w:rsid w:val="00AF697B"/>
    <w:rsid w:val="00AF7777"/>
    <w:rsid w:val="00B002FC"/>
    <w:rsid w:val="00B0098B"/>
    <w:rsid w:val="00B016DA"/>
    <w:rsid w:val="00B018E6"/>
    <w:rsid w:val="00B01BB1"/>
    <w:rsid w:val="00B02D3F"/>
    <w:rsid w:val="00B0379C"/>
    <w:rsid w:val="00B040A9"/>
    <w:rsid w:val="00B0714C"/>
    <w:rsid w:val="00B0799E"/>
    <w:rsid w:val="00B10DD2"/>
    <w:rsid w:val="00B10E44"/>
    <w:rsid w:val="00B11B5A"/>
    <w:rsid w:val="00B13AE8"/>
    <w:rsid w:val="00B15410"/>
    <w:rsid w:val="00B158EE"/>
    <w:rsid w:val="00B15BB7"/>
    <w:rsid w:val="00B20C2E"/>
    <w:rsid w:val="00B22C89"/>
    <w:rsid w:val="00B238DE"/>
    <w:rsid w:val="00B23D27"/>
    <w:rsid w:val="00B2446E"/>
    <w:rsid w:val="00B303AC"/>
    <w:rsid w:val="00B30C52"/>
    <w:rsid w:val="00B31F67"/>
    <w:rsid w:val="00B3310B"/>
    <w:rsid w:val="00B33661"/>
    <w:rsid w:val="00B33A9B"/>
    <w:rsid w:val="00B33AE8"/>
    <w:rsid w:val="00B33CFA"/>
    <w:rsid w:val="00B34804"/>
    <w:rsid w:val="00B354CB"/>
    <w:rsid w:val="00B3619D"/>
    <w:rsid w:val="00B3630B"/>
    <w:rsid w:val="00B43C26"/>
    <w:rsid w:val="00B44EA1"/>
    <w:rsid w:val="00B4745F"/>
    <w:rsid w:val="00B513E7"/>
    <w:rsid w:val="00B5208C"/>
    <w:rsid w:val="00B524C9"/>
    <w:rsid w:val="00B53220"/>
    <w:rsid w:val="00B532B1"/>
    <w:rsid w:val="00B53D53"/>
    <w:rsid w:val="00B54D54"/>
    <w:rsid w:val="00B556BF"/>
    <w:rsid w:val="00B56824"/>
    <w:rsid w:val="00B56A87"/>
    <w:rsid w:val="00B57410"/>
    <w:rsid w:val="00B576C2"/>
    <w:rsid w:val="00B57866"/>
    <w:rsid w:val="00B57FFE"/>
    <w:rsid w:val="00B60585"/>
    <w:rsid w:val="00B61239"/>
    <w:rsid w:val="00B6129F"/>
    <w:rsid w:val="00B6190C"/>
    <w:rsid w:val="00B61CC1"/>
    <w:rsid w:val="00B622D4"/>
    <w:rsid w:val="00B62BD9"/>
    <w:rsid w:val="00B63F04"/>
    <w:rsid w:val="00B6622D"/>
    <w:rsid w:val="00B701D7"/>
    <w:rsid w:val="00B703BB"/>
    <w:rsid w:val="00B70FCF"/>
    <w:rsid w:val="00B73C5F"/>
    <w:rsid w:val="00B74443"/>
    <w:rsid w:val="00B746F8"/>
    <w:rsid w:val="00B75601"/>
    <w:rsid w:val="00B76768"/>
    <w:rsid w:val="00B77258"/>
    <w:rsid w:val="00B820A9"/>
    <w:rsid w:val="00B82E42"/>
    <w:rsid w:val="00B8391E"/>
    <w:rsid w:val="00B84E1E"/>
    <w:rsid w:val="00B858E2"/>
    <w:rsid w:val="00B85F87"/>
    <w:rsid w:val="00B861D7"/>
    <w:rsid w:val="00B863D1"/>
    <w:rsid w:val="00B86E18"/>
    <w:rsid w:val="00B87C2E"/>
    <w:rsid w:val="00B92CC3"/>
    <w:rsid w:val="00B930A0"/>
    <w:rsid w:val="00B9371D"/>
    <w:rsid w:val="00B95998"/>
    <w:rsid w:val="00B959DA"/>
    <w:rsid w:val="00B95A6C"/>
    <w:rsid w:val="00B97753"/>
    <w:rsid w:val="00B97846"/>
    <w:rsid w:val="00BA08C2"/>
    <w:rsid w:val="00BA3329"/>
    <w:rsid w:val="00BA4850"/>
    <w:rsid w:val="00BA4DD0"/>
    <w:rsid w:val="00BA506E"/>
    <w:rsid w:val="00BA6C97"/>
    <w:rsid w:val="00BB00D0"/>
    <w:rsid w:val="00BB089D"/>
    <w:rsid w:val="00BB306D"/>
    <w:rsid w:val="00BB341F"/>
    <w:rsid w:val="00BB53FD"/>
    <w:rsid w:val="00BB5950"/>
    <w:rsid w:val="00BB6190"/>
    <w:rsid w:val="00BB78E3"/>
    <w:rsid w:val="00BC1499"/>
    <w:rsid w:val="00BC1798"/>
    <w:rsid w:val="00BC17FA"/>
    <w:rsid w:val="00BC3263"/>
    <w:rsid w:val="00BC5288"/>
    <w:rsid w:val="00BC53A2"/>
    <w:rsid w:val="00BC6162"/>
    <w:rsid w:val="00BC774F"/>
    <w:rsid w:val="00BD0212"/>
    <w:rsid w:val="00BD4487"/>
    <w:rsid w:val="00BD47EC"/>
    <w:rsid w:val="00BD4EF9"/>
    <w:rsid w:val="00BD5051"/>
    <w:rsid w:val="00BE01AC"/>
    <w:rsid w:val="00BE31BB"/>
    <w:rsid w:val="00BE3F7F"/>
    <w:rsid w:val="00BE4713"/>
    <w:rsid w:val="00BE49BD"/>
    <w:rsid w:val="00BE4B7F"/>
    <w:rsid w:val="00BE4C69"/>
    <w:rsid w:val="00BE5044"/>
    <w:rsid w:val="00BE6339"/>
    <w:rsid w:val="00BE64B9"/>
    <w:rsid w:val="00BE7F13"/>
    <w:rsid w:val="00BF04CE"/>
    <w:rsid w:val="00BF09AC"/>
    <w:rsid w:val="00BF0B21"/>
    <w:rsid w:val="00BF0F93"/>
    <w:rsid w:val="00BF1895"/>
    <w:rsid w:val="00BF2DD3"/>
    <w:rsid w:val="00BF60BB"/>
    <w:rsid w:val="00BF6350"/>
    <w:rsid w:val="00BF6AA8"/>
    <w:rsid w:val="00BF7022"/>
    <w:rsid w:val="00BF7429"/>
    <w:rsid w:val="00BF7B9B"/>
    <w:rsid w:val="00C0093F"/>
    <w:rsid w:val="00C02421"/>
    <w:rsid w:val="00C04230"/>
    <w:rsid w:val="00C04855"/>
    <w:rsid w:val="00C04E6C"/>
    <w:rsid w:val="00C05CEC"/>
    <w:rsid w:val="00C05DA8"/>
    <w:rsid w:val="00C06110"/>
    <w:rsid w:val="00C06E57"/>
    <w:rsid w:val="00C07330"/>
    <w:rsid w:val="00C07895"/>
    <w:rsid w:val="00C1052B"/>
    <w:rsid w:val="00C10B89"/>
    <w:rsid w:val="00C10FBD"/>
    <w:rsid w:val="00C117E8"/>
    <w:rsid w:val="00C11D84"/>
    <w:rsid w:val="00C12D87"/>
    <w:rsid w:val="00C14285"/>
    <w:rsid w:val="00C14485"/>
    <w:rsid w:val="00C14F8A"/>
    <w:rsid w:val="00C160CA"/>
    <w:rsid w:val="00C226B8"/>
    <w:rsid w:val="00C22777"/>
    <w:rsid w:val="00C23815"/>
    <w:rsid w:val="00C23A45"/>
    <w:rsid w:val="00C26868"/>
    <w:rsid w:val="00C30622"/>
    <w:rsid w:val="00C307C5"/>
    <w:rsid w:val="00C30E8C"/>
    <w:rsid w:val="00C3288F"/>
    <w:rsid w:val="00C32A41"/>
    <w:rsid w:val="00C336DE"/>
    <w:rsid w:val="00C34A62"/>
    <w:rsid w:val="00C35540"/>
    <w:rsid w:val="00C355AD"/>
    <w:rsid w:val="00C35A24"/>
    <w:rsid w:val="00C36D4F"/>
    <w:rsid w:val="00C36ECF"/>
    <w:rsid w:val="00C37DF4"/>
    <w:rsid w:val="00C40274"/>
    <w:rsid w:val="00C407B4"/>
    <w:rsid w:val="00C40ACB"/>
    <w:rsid w:val="00C40EB2"/>
    <w:rsid w:val="00C41512"/>
    <w:rsid w:val="00C41C2E"/>
    <w:rsid w:val="00C41C82"/>
    <w:rsid w:val="00C41D3C"/>
    <w:rsid w:val="00C45879"/>
    <w:rsid w:val="00C45ECE"/>
    <w:rsid w:val="00C50D31"/>
    <w:rsid w:val="00C510A0"/>
    <w:rsid w:val="00C519EC"/>
    <w:rsid w:val="00C551D7"/>
    <w:rsid w:val="00C55526"/>
    <w:rsid w:val="00C55B36"/>
    <w:rsid w:val="00C55DB6"/>
    <w:rsid w:val="00C560B5"/>
    <w:rsid w:val="00C560F9"/>
    <w:rsid w:val="00C572B4"/>
    <w:rsid w:val="00C57E6E"/>
    <w:rsid w:val="00C60EFB"/>
    <w:rsid w:val="00C611E8"/>
    <w:rsid w:val="00C61C03"/>
    <w:rsid w:val="00C624B4"/>
    <w:rsid w:val="00C62FA6"/>
    <w:rsid w:val="00C635C1"/>
    <w:rsid w:val="00C63753"/>
    <w:rsid w:val="00C64B5A"/>
    <w:rsid w:val="00C6568A"/>
    <w:rsid w:val="00C66AC5"/>
    <w:rsid w:val="00C702B4"/>
    <w:rsid w:val="00C7070A"/>
    <w:rsid w:val="00C70987"/>
    <w:rsid w:val="00C71EB0"/>
    <w:rsid w:val="00C71F55"/>
    <w:rsid w:val="00C73126"/>
    <w:rsid w:val="00C7396C"/>
    <w:rsid w:val="00C74C7F"/>
    <w:rsid w:val="00C75914"/>
    <w:rsid w:val="00C75EB8"/>
    <w:rsid w:val="00C7624F"/>
    <w:rsid w:val="00C76435"/>
    <w:rsid w:val="00C76EEC"/>
    <w:rsid w:val="00C80936"/>
    <w:rsid w:val="00C80F89"/>
    <w:rsid w:val="00C8117B"/>
    <w:rsid w:val="00C8199E"/>
    <w:rsid w:val="00C81C18"/>
    <w:rsid w:val="00C82809"/>
    <w:rsid w:val="00C83851"/>
    <w:rsid w:val="00C842A3"/>
    <w:rsid w:val="00C84DF6"/>
    <w:rsid w:val="00C850B8"/>
    <w:rsid w:val="00C8561B"/>
    <w:rsid w:val="00C86396"/>
    <w:rsid w:val="00C865B7"/>
    <w:rsid w:val="00C867D1"/>
    <w:rsid w:val="00C879DC"/>
    <w:rsid w:val="00C90AB4"/>
    <w:rsid w:val="00C90DD4"/>
    <w:rsid w:val="00C9190D"/>
    <w:rsid w:val="00C9226B"/>
    <w:rsid w:val="00C92999"/>
    <w:rsid w:val="00C92B00"/>
    <w:rsid w:val="00C92CF3"/>
    <w:rsid w:val="00C93AEB"/>
    <w:rsid w:val="00C97508"/>
    <w:rsid w:val="00C97CE4"/>
    <w:rsid w:val="00CA1847"/>
    <w:rsid w:val="00CA2CD5"/>
    <w:rsid w:val="00CA3451"/>
    <w:rsid w:val="00CA3872"/>
    <w:rsid w:val="00CA3DCE"/>
    <w:rsid w:val="00CA3FEC"/>
    <w:rsid w:val="00CA40B6"/>
    <w:rsid w:val="00CA4520"/>
    <w:rsid w:val="00CA4BB7"/>
    <w:rsid w:val="00CA5408"/>
    <w:rsid w:val="00CA5B96"/>
    <w:rsid w:val="00CB059F"/>
    <w:rsid w:val="00CB0806"/>
    <w:rsid w:val="00CB1854"/>
    <w:rsid w:val="00CB1D45"/>
    <w:rsid w:val="00CB2FEA"/>
    <w:rsid w:val="00CB3538"/>
    <w:rsid w:val="00CB3E15"/>
    <w:rsid w:val="00CB437C"/>
    <w:rsid w:val="00CB7DE5"/>
    <w:rsid w:val="00CC0431"/>
    <w:rsid w:val="00CC0864"/>
    <w:rsid w:val="00CC0CE8"/>
    <w:rsid w:val="00CC1611"/>
    <w:rsid w:val="00CC1679"/>
    <w:rsid w:val="00CC3152"/>
    <w:rsid w:val="00CC4069"/>
    <w:rsid w:val="00CC4185"/>
    <w:rsid w:val="00CC6066"/>
    <w:rsid w:val="00CC6D4E"/>
    <w:rsid w:val="00CC7FB1"/>
    <w:rsid w:val="00CD1B3F"/>
    <w:rsid w:val="00CD1EC0"/>
    <w:rsid w:val="00CD2735"/>
    <w:rsid w:val="00CD3138"/>
    <w:rsid w:val="00CD3466"/>
    <w:rsid w:val="00CD3A09"/>
    <w:rsid w:val="00CD510E"/>
    <w:rsid w:val="00CD535C"/>
    <w:rsid w:val="00CD5C3F"/>
    <w:rsid w:val="00CD6672"/>
    <w:rsid w:val="00CD6C2C"/>
    <w:rsid w:val="00CD6D77"/>
    <w:rsid w:val="00CD72B2"/>
    <w:rsid w:val="00CD7A62"/>
    <w:rsid w:val="00CD7D72"/>
    <w:rsid w:val="00CE25AC"/>
    <w:rsid w:val="00CE2E30"/>
    <w:rsid w:val="00CE3384"/>
    <w:rsid w:val="00CE3FAB"/>
    <w:rsid w:val="00CE45D9"/>
    <w:rsid w:val="00CE4FE2"/>
    <w:rsid w:val="00CE57DE"/>
    <w:rsid w:val="00CE5FEC"/>
    <w:rsid w:val="00CE7385"/>
    <w:rsid w:val="00CE7798"/>
    <w:rsid w:val="00CE7A16"/>
    <w:rsid w:val="00CE7B97"/>
    <w:rsid w:val="00CF0A5B"/>
    <w:rsid w:val="00CF3317"/>
    <w:rsid w:val="00CF3A14"/>
    <w:rsid w:val="00CF4378"/>
    <w:rsid w:val="00CF540F"/>
    <w:rsid w:val="00CF6CD2"/>
    <w:rsid w:val="00CF70A8"/>
    <w:rsid w:val="00CF756D"/>
    <w:rsid w:val="00CF7F79"/>
    <w:rsid w:val="00D008C7"/>
    <w:rsid w:val="00D02829"/>
    <w:rsid w:val="00D029EA"/>
    <w:rsid w:val="00D031F9"/>
    <w:rsid w:val="00D035C5"/>
    <w:rsid w:val="00D0660B"/>
    <w:rsid w:val="00D068E9"/>
    <w:rsid w:val="00D11557"/>
    <w:rsid w:val="00D11908"/>
    <w:rsid w:val="00D128D6"/>
    <w:rsid w:val="00D12ECB"/>
    <w:rsid w:val="00D13147"/>
    <w:rsid w:val="00D131FC"/>
    <w:rsid w:val="00D16BAE"/>
    <w:rsid w:val="00D17260"/>
    <w:rsid w:val="00D20E7A"/>
    <w:rsid w:val="00D21470"/>
    <w:rsid w:val="00D21A53"/>
    <w:rsid w:val="00D21DDB"/>
    <w:rsid w:val="00D22045"/>
    <w:rsid w:val="00D22782"/>
    <w:rsid w:val="00D22823"/>
    <w:rsid w:val="00D229E0"/>
    <w:rsid w:val="00D233F8"/>
    <w:rsid w:val="00D23872"/>
    <w:rsid w:val="00D26C15"/>
    <w:rsid w:val="00D27FFE"/>
    <w:rsid w:val="00D30544"/>
    <w:rsid w:val="00D30F09"/>
    <w:rsid w:val="00D311B1"/>
    <w:rsid w:val="00D32FF7"/>
    <w:rsid w:val="00D34741"/>
    <w:rsid w:val="00D347CE"/>
    <w:rsid w:val="00D34875"/>
    <w:rsid w:val="00D349E0"/>
    <w:rsid w:val="00D36F86"/>
    <w:rsid w:val="00D406FF"/>
    <w:rsid w:val="00D41305"/>
    <w:rsid w:val="00D43DD0"/>
    <w:rsid w:val="00D43F4F"/>
    <w:rsid w:val="00D44F19"/>
    <w:rsid w:val="00D459EE"/>
    <w:rsid w:val="00D4632D"/>
    <w:rsid w:val="00D46789"/>
    <w:rsid w:val="00D47226"/>
    <w:rsid w:val="00D500B6"/>
    <w:rsid w:val="00D50393"/>
    <w:rsid w:val="00D51660"/>
    <w:rsid w:val="00D51C85"/>
    <w:rsid w:val="00D53ACE"/>
    <w:rsid w:val="00D547A5"/>
    <w:rsid w:val="00D5488F"/>
    <w:rsid w:val="00D5495E"/>
    <w:rsid w:val="00D54E64"/>
    <w:rsid w:val="00D57B2A"/>
    <w:rsid w:val="00D6081A"/>
    <w:rsid w:val="00D60EDD"/>
    <w:rsid w:val="00D61F2D"/>
    <w:rsid w:val="00D62276"/>
    <w:rsid w:val="00D62EAF"/>
    <w:rsid w:val="00D63483"/>
    <w:rsid w:val="00D63DC8"/>
    <w:rsid w:val="00D64A56"/>
    <w:rsid w:val="00D66543"/>
    <w:rsid w:val="00D70217"/>
    <w:rsid w:val="00D70DB3"/>
    <w:rsid w:val="00D70EA3"/>
    <w:rsid w:val="00D713AF"/>
    <w:rsid w:val="00D71544"/>
    <w:rsid w:val="00D72932"/>
    <w:rsid w:val="00D73FEB"/>
    <w:rsid w:val="00D743F4"/>
    <w:rsid w:val="00D74864"/>
    <w:rsid w:val="00D76DF3"/>
    <w:rsid w:val="00D76EEB"/>
    <w:rsid w:val="00D81B5C"/>
    <w:rsid w:val="00D81B78"/>
    <w:rsid w:val="00D832C4"/>
    <w:rsid w:val="00D836B7"/>
    <w:rsid w:val="00D839D0"/>
    <w:rsid w:val="00D84068"/>
    <w:rsid w:val="00D84892"/>
    <w:rsid w:val="00D85A4C"/>
    <w:rsid w:val="00D85F8B"/>
    <w:rsid w:val="00D860BD"/>
    <w:rsid w:val="00D868A4"/>
    <w:rsid w:val="00D86BF0"/>
    <w:rsid w:val="00D8708D"/>
    <w:rsid w:val="00D8722A"/>
    <w:rsid w:val="00D87BFC"/>
    <w:rsid w:val="00D90802"/>
    <w:rsid w:val="00D90AF3"/>
    <w:rsid w:val="00D911EA"/>
    <w:rsid w:val="00D91AB8"/>
    <w:rsid w:val="00D9206E"/>
    <w:rsid w:val="00D92E08"/>
    <w:rsid w:val="00D93048"/>
    <w:rsid w:val="00D939DF"/>
    <w:rsid w:val="00D95589"/>
    <w:rsid w:val="00D964BC"/>
    <w:rsid w:val="00D96657"/>
    <w:rsid w:val="00D9778C"/>
    <w:rsid w:val="00DA0297"/>
    <w:rsid w:val="00DA0726"/>
    <w:rsid w:val="00DA13E3"/>
    <w:rsid w:val="00DA1874"/>
    <w:rsid w:val="00DA1CAB"/>
    <w:rsid w:val="00DA23A2"/>
    <w:rsid w:val="00DA2AD3"/>
    <w:rsid w:val="00DA3FC4"/>
    <w:rsid w:val="00DA49C8"/>
    <w:rsid w:val="00DA6766"/>
    <w:rsid w:val="00DA70C5"/>
    <w:rsid w:val="00DA7947"/>
    <w:rsid w:val="00DB291A"/>
    <w:rsid w:val="00DB2B25"/>
    <w:rsid w:val="00DB2DC4"/>
    <w:rsid w:val="00DB48B4"/>
    <w:rsid w:val="00DB6F95"/>
    <w:rsid w:val="00DB7200"/>
    <w:rsid w:val="00DB73E0"/>
    <w:rsid w:val="00DB7F73"/>
    <w:rsid w:val="00DC0B7D"/>
    <w:rsid w:val="00DC1A71"/>
    <w:rsid w:val="00DC2702"/>
    <w:rsid w:val="00DC3445"/>
    <w:rsid w:val="00DC5BE9"/>
    <w:rsid w:val="00DC5E25"/>
    <w:rsid w:val="00DC6CF6"/>
    <w:rsid w:val="00DD087A"/>
    <w:rsid w:val="00DD0F51"/>
    <w:rsid w:val="00DD1B6D"/>
    <w:rsid w:val="00DD26B1"/>
    <w:rsid w:val="00DD28EA"/>
    <w:rsid w:val="00DD3C06"/>
    <w:rsid w:val="00DD46FA"/>
    <w:rsid w:val="00DD5EFD"/>
    <w:rsid w:val="00DD61D4"/>
    <w:rsid w:val="00DD64EC"/>
    <w:rsid w:val="00DD66B1"/>
    <w:rsid w:val="00DD74F7"/>
    <w:rsid w:val="00DE00E5"/>
    <w:rsid w:val="00DE01AD"/>
    <w:rsid w:val="00DE36E2"/>
    <w:rsid w:val="00DE4AAC"/>
    <w:rsid w:val="00DE53DC"/>
    <w:rsid w:val="00DF0320"/>
    <w:rsid w:val="00DF0515"/>
    <w:rsid w:val="00DF13E7"/>
    <w:rsid w:val="00DF1445"/>
    <w:rsid w:val="00DF2A52"/>
    <w:rsid w:val="00DF2B8B"/>
    <w:rsid w:val="00DF2C18"/>
    <w:rsid w:val="00DF3589"/>
    <w:rsid w:val="00DF3F25"/>
    <w:rsid w:val="00DF46CA"/>
    <w:rsid w:val="00DF508D"/>
    <w:rsid w:val="00DF59EC"/>
    <w:rsid w:val="00DF5FFF"/>
    <w:rsid w:val="00DF79A1"/>
    <w:rsid w:val="00DF7F31"/>
    <w:rsid w:val="00E0038A"/>
    <w:rsid w:val="00E0194C"/>
    <w:rsid w:val="00E0240F"/>
    <w:rsid w:val="00E024DE"/>
    <w:rsid w:val="00E043EB"/>
    <w:rsid w:val="00E047B9"/>
    <w:rsid w:val="00E04C8D"/>
    <w:rsid w:val="00E05AD7"/>
    <w:rsid w:val="00E07179"/>
    <w:rsid w:val="00E072A4"/>
    <w:rsid w:val="00E0793A"/>
    <w:rsid w:val="00E07E14"/>
    <w:rsid w:val="00E106AC"/>
    <w:rsid w:val="00E12509"/>
    <w:rsid w:val="00E13111"/>
    <w:rsid w:val="00E15776"/>
    <w:rsid w:val="00E17DFA"/>
    <w:rsid w:val="00E17EEC"/>
    <w:rsid w:val="00E17F27"/>
    <w:rsid w:val="00E228EE"/>
    <w:rsid w:val="00E229F2"/>
    <w:rsid w:val="00E22E96"/>
    <w:rsid w:val="00E22FAC"/>
    <w:rsid w:val="00E235D1"/>
    <w:rsid w:val="00E245A5"/>
    <w:rsid w:val="00E24E53"/>
    <w:rsid w:val="00E265E6"/>
    <w:rsid w:val="00E26B86"/>
    <w:rsid w:val="00E30946"/>
    <w:rsid w:val="00E31A48"/>
    <w:rsid w:val="00E3284C"/>
    <w:rsid w:val="00E34E69"/>
    <w:rsid w:val="00E35110"/>
    <w:rsid w:val="00E3527E"/>
    <w:rsid w:val="00E352EB"/>
    <w:rsid w:val="00E35364"/>
    <w:rsid w:val="00E35ABF"/>
    <w:rsid w:val="00E36A3C"/>
    <w:rsid w:val="00E379D4"/>
    <w:rsid w:val="00E37DA4"/>
    <w:rsid w:val="00E40866"/>
    <w:rsid w:val="00E40DBC"/>
    <w:rsid w:val="00E42A65"/>
    <w:rsid w:val="00E436F7"/>
    <w:rsid w:val="00E44402"/>
    <w:rsid w:val="00E45147"/>
    <w:rsid w:val="00E45C57"/>
    <w:rsid w:val="00E470E7"/>
    <w:rsid w:val="00E518EE"/>
    <w:rsid w:val="00E51BFD"/>
    <w:rsid w:val="00E5218E"/>
    <w:rsid w:val="00E52518"/>
    <w:rsid w:val="00E5463B"/>
    <w:rsid w:val="00E548B4"/>
    <w:rsid w:val="00E548ED"/>
    <w:rsid w:val="00E574A3"/>
    <w:rsid w:val="00E6098E"/>
    <w:rsid w:val="00E61BF5"/>
    <w:rsid w:val="00E62158"/>
    <w:rsid w:val="00E62333"/>
    <w:rsid w:val="00E62493"/>
    <w:rsid w:val="00E6312E"/>
    <w:rsid w:val="00E6391A"/>
    <w:rsid w:val="00E63B13"/>
    <w:rsid w:val="00E6574B"/>
    <w:rsid w:val="00E65A55"/>
    <w:rsid w:val="00E66C30"/>
    <w:rsid w:val="00E67147"/>
    <w:rsid w:val="00E71813"/>
    <w:rsid w:val="00E71CF9"/>
    <w:rsid w:val="00E71F55"/>
    <w:rsid w:val="00E72236"/>
    <w:rsid w:val="00E724FE"/>
    <w:rsid w:val="00E7258D"/>
    <w:rsid w:val="00E72AAA"/>
    <w:rsid w:val="00E745AE"/>
    <w:rsid w:val="00E749DB"/>
    <w:rsid w:val="00E76184"/>
    <w:rsid w:val="00E776AD"/>
    <w:rsid w:val="00E77B3D"/>
    <w:rsid w:val="00E80A63"/>
    <w:rsid w:val="00E80A9D"/>
    <w:rsid w:val="00E81427"/>
    <w:rsid w:val="00E81B5E"/>
    <w:rsid w:val="00E81EB8"/>
    <w:rsid w:val="00E82066"/>
    <w:rsid w:val="00E83401"/>
    <w:rsid w:val="00E85BC7"/>
    <w:rsid w:val="00E85CA4"/>
    <w:rsid w:val="00E8611B"/>
    <w:rsid w:val="00E86D38"/>
    <w:rsid w:val="00E90C88"/>
    <w:rsid w:val="00E90D18"/>
    <w:rsid w:val="00E90F8B"/>
    <w:rsid w:val="00E92F05"/>
    <w:rsid w:val="00E9368F"/>
    <w:rsid w:val="00E93B6B"/>
    <w:rsid w:val="00E945F4"/>
    <w:rsid w:val="00E9474B"/>
    <w:rsid w:val="00E9492B"/>
    <w:rsid w:val="00E952C6"/>
    <w:rsid w:val="00E9631F"/>
    <w:rsid w:val="00EA069C"/>
    <w:rsid w:val="00EA07A9"/>
    <w:rsid w:val="00EA07B1"/>
    <w:rsid w:val="00EA18E1"/>
    <w:rsid w:val="00EA2B31"/>
    <w:rsid w:val="00EA555C"/>
    <w:rsid w:val="00EA5F96"/>
    <w:rsid w:val="00EB02D6"/>
    <w:rsid w:val="00EB172E"/>
    <w:rsid w:val="00EB5CD9"/>
    <w:rsid w:val="00EB73A1"/>
    <w:rsid w:val="00EC010F"/>
    <w:rsid w:val="00EC1BF9"/>
    <w:rsid w:val="00EC26FE"/>
    <w:rsid w:val="00EC446B"/>
    <w:rsid w:val="00EC465E"/>
    <w:rsid w:val="00EC46E1"/>
    <w:rsid w:val="00EC49CA"/>
    <w:rsid w:val="00EC4CF4"/>
    <w:rsid w:val="00EC6E28"/>
    <w:rsid w:val="00ED0353"/>
    <w:rsid w:val="00ED0DAA"/>
    <w:rsid w:val="00ED148E"/>
    <w:rsid w:val="00ED1F81"/>
    <w:rsid w:val="00ED2360"/>
    <w:rsid w:val="00ED2A6D"/>
    <w:rsid w:val="00ED36F5"/>
    <w:rsid w:val="00ED3F39"/>
    <w:rsid w:val="00ED4C7C"/>
    <w:rsid w:val="00ED5108"/>
    <w:rsid w:val="00ED5B45"/>
    <w:rsid w:val="00ED6F90"/>
    <w:rsid w:val="00ED7081"/>
    <w:rsid w:val="00ED7CF9"/>
    <w:rsid w:val="00EE17C0"/>
    <w:rsid w:val="00EE20E4"/>
    <w:rsid w:val="00EE429E"/>
    <w:rsid w:val="00EE42FE"/>
    <w:rsid w:val="00EE4504"/>
    <w:rsid w:val="00EE6CDD"/>
    <w:rsid w:val="00EF030F"/>
    <w:rsid w:val="00EF10E3"/>
    <w:rsid w:val="00EF1A52"/>
    <w:rsid w:val="00EF1DD0"/>
    <w:rsid w:val="00EF432E"/>
    <w:rsid w:val="00EF47C4"/>
    <w:rsid w:val="00EF5854"/>
    <w:rsid w:val="00F00486"/>
    <w:rsid w:val="00F0148D"/>
    <w:rsid w:val="00F02A7B"/>
    <w:rsid w:val="00F02C0A"/>
    <w:rsid w:val="00F02C12"/>
    <w:rsid w:val="00F030A3"/>
    <w:rsid w:val="00F0357F"/>
    <w:rsid w:val="00F036A1"/>
    <w:rsid w:val="00F03CEF"/>
    <w:rsid w:val="00F04E4F"/>
    <w:rsid w:val="00F066A7"/>
    <w:rsid w:val="00F06F83"/>
    <w:rsid w:val="00F06FB7"/>
    <w:rsid w:val="00F0720B"/>
    <w:rsid w:val="00F10721"/>
    <w:rsid w:val="00F11218"/>
    <w:rsid w:val="00F116F0"/>
    <w:rsid w:val="00F11A57"/>
    <w:rsid w:val="00F11E56"/>
    <w:rsid w:val="00F15311"/>
    <w:rsid w:val="00F15347"/>
    <w:rsid w:val="00F1581A"/>
    <w:rsid w:val="00F1790F"/>
    <w:rsid w:val="00F205EE"/>
    <w:rsid w:val="00F206E4"/>
    <w:rsid w:val="00F2079E"/>
    <w:rsid w:val="00F21C1C"/>
    <w:rsid w:val="00F22FA7"/>
    <w:rsid w:val="00F2315C"/>
    <w:rsid w:val="00F23705"/>
    <w:rsid w:val="00F23FCD"/>
    <w:rsid w:val="00F26917"/>
    <w:rsid w:val="00F326C7"/>
    <w:rsid w:val="00F33E36"/>
    <w:rsid w:val="00F34286"/>
    <w:rsid w:val="00F35571"/>
    <w:rsid w:val="00F358E9"/>
    <w:rsid w:val="00F359A5"/>
    <w:rsid w:val="00F35B29"/>
    <w:rsid w:val="00F376D9"/>
    <w:rsid w:val="00F37B64"/>
    <w:rsid w:val="00F408E1"/>
    <w:rsid w:val="00F413BF"/>
    <w:rsid w:val="00F41E16"/>
    <w:rsid w:val="00F4245F"/>
    <w:rsid w:val="00F446B2"/>
    <w:rsid w:val="00F4503E"/>
    <w:rsid w:val="00F45521"/>
    <w:rsid w:val="00F45FCD"/>
    <w:rsid w:val="00F46485"/>
    <w:rsid w:val="00F47929"/>
    <w:rsid w:val="00F50308"/>
    <w:rsid w:val="00F50AC7"/>
    <w:rsid w:val="00F51227"/>
    <w:rsid w:val="00F52557"/>
    <w:rsid w:val="00F5475D"/>
    <w:rsid w:val="00F55001"/>
    <w:rsid w:val="00F55632"/>
    <w:rsid w:val="00F61447"/>
    <w:rsid w:val="00F62D23"/>
    <w:rsid w:val="00F63806"/>
    <w:rsid w:val="00F63917"/>
    <w:rsid w:val="00F63E4D"/>
    <w:rsid w:val="00F64CB8"/>
    <w:rsid w:val="00F658EB"/>
    <w:rsid w:val="00F676BF"/>
    <w:rsid w:val="00F67BED"/>
    <w:rsid w:val="00F67D34"/>
    <w:rsid w:val="00F718D0"/>
    <w:rsid w:val="00F71A31"/>
    <w:rsid w:val="00F75443"/>
    <w:rsid w:val="00F757C0"/>
    <w:rsid w:val="00F758A6"/>
    <w:rsid w:val="00F76BC7"/>
    <w:rsid w:val="00F7753E"/>
    <w:rsid w:val="00F7786F"/>
    <w:rsid w:val="00F80C0A"/>
    <w:rsid w:val="00F8178F"/>
    <w:rsid w:val="00F82983"/>
    <w:rsid w:val="00F831F0"/>
    <w:rsid w:val="00F835DC"/>
    <w:rsid w:val="00F838C6"/>
    <w:rsid w:val="00F83B69"/>
    <w:rsid w:val="00F83C41"/>
    <w:rsid w:val="00F84E44"/>
    <w:rsid w:val="00F85A94"/>
    <w:rsid w:val="00F86FC5"/>
    <w:rsid w:val="00F8798E"/>
    <w:rsid w:val="00F87BB4"/>
    <w:rsid w:val="00F91193"/>
    <w:rsid w:val="00F914CD"/>
    <w:rsid w:val="00F925EE"/>
    <w:rsid w:val="00F94535"/>
    <w:rsid w:val="00F9468B"/>
    <w:rsid w:val="00F95979"/>
    <w:rsid w:val="00F959B2"/>
    <w:rsid w:val="00F95F10"/>
    <w:rsid w:val="00F962E2"/>
    <w:rsid w:val="00F9660E"/>
    <w:rsid w:val="00F97238"/>
    <w:rsid w:val="00F97D3B"/>
    <w:rsid w:val="00F97DB2"/>
    <w:rsid w:val="00F97F06"/>
    <w:rsid w:val="00FA12F6"/>
    <w:rsid w:val="00FA2172"/>
    <w:rsid w:val="00FA37D7"/>
    <w:rsid w:val="00FA4970"/>
    <w:rsid w:val="00FA7FED"/>
    <w:rsid w:val="00FB1889"/>
    <w:rsid w:val="00FB24A6"/>
    <w:rsid w:val="00FB2E48"/>
    <w:rsid w:val="00FB2E4C"/>
    <w:rsid w:val="00FB3246"/>
    <w:rsid w:val="00FB3773"/>
    <w:rsid w:val="00FB5701"/>
    <w:rsid w:val="00FB5800"/>
    <w:rsid w:val="00FB6073"/>
    <w:rsid w:val="00FB60A7"/>
    <w:rsid w:val="00FB62CE"/>
    <w:rsid w:val="00FC0A9F"/>
    <w:rsid w:val="00FC0DFA"/>
    <w:rsid w:val="00FC2151"/>
    <w:rsid w:val="00FC247C"/>
    <w:rsid w:val="00FC277B"/>
    <w:rsid w:val="00FC6123"/>
    <w:rsid w:val="00FC666C"/>
    <w:rsid w:val="00FC759F"/>
    <w:rsid w:val="00FD0AE8"/>
    <w:rsid w:val="00FD194A"/>
    <w:rsid w:val="00FD23B8"/>
    <w:rsid w:val="00FD2DAD"/>
    <w:rsid w:val="00FD3EB6"/>
    <w:rsid w:val="00FD3FAA"/>
    <w:rsid w:val="00FE0F5A"/>
    <w:rsid w:val="00FE1052"/>
    <w:rsid w:val="00FE1939"/>
    <w:rsid w:val="00FE1B1D"/>
    <w:rsid w:val="00FE1B3D"/>
    <w:rsid w:val="00FE2690"/>
    <w:rsid w:val="00FE2ED4"/>
    <w:rsid w:val="00FE42D2"/>
    <w:rsid w:val="00FE477B"/>
    <w:rsid w:val="00FE4CAE"/>
    <w:rsid w:val="00FE543D"/>
    <w:rsid w:val="00FE57A7"/>
    <w:rsid w:val="00FE7C9E"/>
    <w:rsid w:val="00FF0544"/>
    <w:rsid w:val="00FF05AB"/>
    <w:rsid w:val="00FF060E"/>
    <w:rsid w:val="00FF127C"/>
    <w:rsid w:val="00FF1410"/>
    <w:rsid w:val="00FF217B"/>
    <w:rsid w:val="00FF2CA2"/>
    <w:rsid w:val="00FF4962"/>
    <w:rsid w:val="00FF4BD5"/>
    <w:rsid w:val="00FF59C3"/>
    <w:rsid w:val="00FF6503"/>
    <w:rsid w:val="00FF6CA8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AE"/>
  </w:style>
  <w:style w:type="paragraph" w:styleId="3">
    <w:name w:val="heading 3"/>
    <w:basedOn w:val="a"/>
    <w:link w:val="30"/>
    <w:uiPriority w:val="9"/>
    <w:qFormat/>
    <w:rsid w:val="002959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59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95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3526</Words>
  <Characters>20101</Characters>
  <Application>Microsoft Office Word</Application>
  <DocSecurity>0</DocSecurity>
  <Lines>167</Lines>
  <Paragraphs>47</Paragraphs>
  <ScaleCrop>false</ScaleCrop>
  <Company>Microsoft</Company>
  <LinksUpToDate>false</LinksUpToDate>
  <CharactersWithSpaces>23580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2013-09-14T16:03:00Z</dcterms:created>
  <dcterms:modified xsi:type="dcterms:W3CDTF">2013-09-14T16:10:00Z</dcterms:modified>
</cp:coreProperties>
</file>